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67EA" w:rsidRPr="008F2F54" w:rsidRDefault="00A55B24" w:rsidP="00744D27">
      <w:pPr>
        <w:jc w:val="center"/>
        <w:rPr>
          <w:lang w:val="uk-UA"/>
        </w:rPr>
      </w:pPr>
      <w:r w:rsidRPr="008F2F54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7EA" w:rsidRPr="008F2F54" w:rsidRDefault="00EB67EA" w:rsidP="00744D27">
      <w:pPr>
        <w:keepNext/>
        <w:ind w:left="-142"/>
        <w:jc w:val="center"/>
        <w:rPr>
          <w:sz w:val="28"/>
          <w:szCs w:val="29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EB67EA" w:rsidRPr="008F2F54" w:rsidRDefault="00EB67EA" w:rsidP="00D72B8F">
      <w:pPr>
        <w:keepNext/>
        <w:jc w:val="center"/>
        <w:rPr>
          <w:b/>
          <w:sz w:val="28"/>
          <w:szCs w:val="28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EB67EA" w:rsidRPr="008F2F54" w:rsidRDefault="00EB67EA" w:rsidP="00744D27">
      <w:pPr>
        <w:keepNext/>
        <w:jc w:val="center"/>
        <w:rPr>
          <w:b/>
          <w:sz w:val="50"/>
          <w:szCs w:val="50"/>
          <w:lang w:val="uk-UA" w:eastAsia="en-US"/>
        </w:rPr>
      </w:pPr>
    </w:p>
    <w:p w:rsidR="00EB67EA" w:rsidRPr="008F2F54" w:rsidRDefault="00EB67EA" w:rsidP="00744D2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p w:rsidR="00EB67EA" w:rsidRPr="008F2F54" w:rsidRDefault="00EB67EA" w:rsidP="00744D27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49"/>
        <w:gridCol w:w="3182"/>
        <w:gridCol w:w="3207"/>
      </w:tblGrid>
      <w:tr w:rsidR="00EB67EA" w:rsidRPr="008F2F54" w:rsidTr="002358DF">
        <w:trPr>
          <w:trHeight w:val="349"/>
        </w:trPr>
        <w:tc>
          <w:tcPr>
            <w:tcW w:w="3249" w:type="dxa"/>
          </w:tcPr>
          <w:p w:rsidR="00EB67EA" w:rsidRPr="008F2F54" w:rsidRDefault="002124DD" w:rsidP="008050AC">
            <w:pPr>
              <w:rPr>
                <w:lang w:val="uk-UA" w:eastAsia="en-US"/>
              </w:rPr>
            </w:pPr>
            <w:permStart w:id="1669338845" w:edGrp="everyone"/>
            <w:r>
              <w:rPr>
                <w:lang w:val="uk-UA" w:eastAsia="en-US"/>
              </w:rPr>
              <w:t>01.10.2019</w:t>
            </w:r>
          </w:p>
        </w:tc>
        <w:tc>
          <w:tcPr>
            <w:tcW w:w="3182" w:type="dxa"/>
          </w:tcPr>
          <w:p w:rsidR="00EB67EA" w:rsidRPr="008F2F54" w:rsidRDefault="00EB67EA" w:rsidP="00E427E5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</w:tcPr>
          <w:p w:rsidR="00EB67EA" w:rsidRPr="008050AC" w:rsidRDefault="002124DD" w:rsidP="008050AC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              </w:t>
            </w:r>
            <w:bookmarkStart w:id="0" w:name="_GoBack"/>
            <w:bookmarkEnd w:id="0"/>
            <w:r w:rsidR="008050AC">
              <w:rPr>
                <w:lang w:val="uk-UA" w:eastAsia="en-US"/>
              </w:rPr>
              <w:t>№</w:t>
            </w:r>
            <w:r>
              <w:rPr>
                <w:lang w:val="uk-UA" w:eastAsia="en-US"/>
              </w:rPr>
              <w:t xml:space="preserve"> 1416/0/197-19</w:t>
            </w:r>
          </w:p>
        </w:tc>
      </w:tr>
    </w:tbl>
    <w:p w:rsidR="001F3D2D" w:rsidRPr="008F2F54" w:rsidRDefault="001F3D2D" w:rsidP="00072F65">
      <w:pPr>
        <w:jc w:val="center"/>
        <w:rPr>
          <w:sz w:val="28"/>
          <w:szCs w:val="28"/>
          <w:lang w:val="uk-UA"/>
        </w:rPr>
      </w:pPr>
    </w:p>
    <w:p w:rsidR="0022162B" w:rsidRDefault="0022162B" w:rsidP="0022162B">
      <w:pPr>
        <w:spacing w:line="300" w:lineRule="exact"/>
        <w:rPr>
          <w:sz w:val="28"/>
          <w:szCs w:val="28"/>
          <w:lang w:val="uk-UA"/>
        </w:rPr>
      </w:pPr>
      <w:r w:rsidRPr="00D67DF0">
        <w:rPr>
          <w:sz w:val="28"/>
          <w:szCs w:val="28"/>
          <w:lang w:val="uk-UA"/>
        </w:rPr>
        <w:t xml:space="preserve">Про розподіл лікарських засобів </w:t>
      </w:r>
    </w:p>
    <w:p w:rsidR="0022162B" w:rsidRDefault="0022162B" w:rsidP="0022162B">
      <w:pPr>
        <w:spacing w:line="300" w:lineRule="exact"/>
        <w:rPr>
          <w:sz w:val="28"/>
          <w:szCs w:val="28"/>
          <w:lang w:val="uk-UA"/>
        </w:rPr>
      </w:pPr>
      <w:r w:rsidRPr="00D67DF0">
        <w:rPr>
          <w:sz w:val="28"/>
          <w:szCs w:val="28"/>
          <w:lang w:val="uk-UA"/>
        </w:rPr>
        <w:t xml:space="preserve">для стаціонарних спеціалізованих </w:t>
      </w:r>
    </w:p>
    <w:p w:rsidR="0022162B" w:rsidRDefault="0022162B" w:rsidP="0022162B">
      <w:pPr>
        <w:spacing w:line="300" w:lineRule="exact"/>
        <w:rPr>
          <w:sz w:val="28"/>
          <w:szCs w:val="28"/>
          <w:lang w:val="uk-UA"/>
        </w:rPr>
      </w:pPr>
      <w:r w:rsidRPr="00D67DF0">
        <w:rPr>
          <w:sz w:val="28"/>
          <w:szCs w:val="28"/>
          <w:lang w:val="uk-UA"/>
        </w:rPr>
        <w:t>закладів</w:t>
      </w:r>
      <w:r>
        <w:rPr>
          <w:sz w:val="28"/>
          <w:szCs w:val="28"/>
          <w:lang w:val="uk-UA"/>
        </w:rPr>
        <w:t xml:space="preserve"> </w:t>
      </w:r>
      <w:r w:rsidRPr="00D67DF0">
        <w:rPr>
          <w:sz w:val="28"/>
          <w:szCs w:val="28"/>
          <w:lang w:val="uk-UA"/>
        </w:rPr>
        <w:t xml:space="preserve">охорони здоров’я, що </w:t>
      </w:r>
    </w:p>
    <w:p w:rsidR="0022162B" w:rsidRDefault="0022162B" w:rsidP="0022162B">
      <w:pPr>
        <w:spacing w:line="30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</w:t>
      </w:r>
      <w:r w:rsidRPr="00D67DF0">
        <w:rPr>
          <w:sz w:val="28"/>
          <w:szCs w:val="28"/>
          <w:lang w:val="uk-UA"/>
        </w:rPr>
        <w:t xml:space="preserve">адають медичну допомогу громадянам, </w:t>
      </w:r>
    </w:p>
    <w:p w:rsidR="0022162B" w:rsidRDefault="0022162B" w:rsidP="0022162B">
      <w:pPr>
        <w:spacing w:line="300" w:lineRule="exact"/>
        <w:rPr>
          <w:sz w:val="28"/>
          <w:szCs w:val="28"/>
          <w:lang w:val="uk-UA"/>
        </w:rPr>
      </w:pPr>
      <w:r w:rsidRPr="00D67DF0">
        <w:rPr>
          <w:sz w:val="28"/>
          <w:szCs w:val="28"/>
          <w:lang w:val="uk-UA"/>
        </w:rPr>
        <w:t xml:space="preserve">які постраждали внаслідок </w:t>
      </w:r>
    </w:p>
    <w:p w:rsidR="0022162B" w:rsidRPr="00D67DF0" w:rsidRDefault="0022162B" w:rsidP="0022162B">
      <w:pPr>
        <w:spacing w:line="300" w:lineRule="exact"/>
        <w:rPr>
          <w:sz w:val="28"/>
          <w:szCs w:val="28"/>
          <w:lang w:val="uk-UA"/>
        </w:rPr>
      </w:pPr>
      <w:r w:rsidRPr="00D67DF0">
        <w:rPr>
          <w:sz w:val="28"/>
          <w:szCs w:val="28"/>
          <w:lang w:val="uk-UA"/>
        </w:rPr>
        <w:t xml:space="preserve">Чорнобильської </w:t>
      </w:r>
      <w:r>
        <w:rPr>
          <w:sz w:val="28"/>
          <w:szCs w:val="28"/>
          <w:lang w:val="uk-UA"/>
        </w:rPr>
        <w:t>катастрофи на 2019</w:t>
      </w:r>
      <w:r w:rsidRPr="00D67DF0">
        <w:rPr>
          <w:sz w:val="28"/>
          <w:szCs w:val="28"/>
          <w:lang w:val="uk-UA"/>
        </w:rPr>
        <w:t xml:space="preserve"> рік </w:t>
      </w:r>
    </w:p>
    <w:p w:rsidR="0022162B" w:rsidRPr="00D67DF0" w:rsidRDefault="0022162B" w:rsidP="0022162B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2162B" w:rsidRPr="00D67DF0" w:rsidRDefault="0022162B" w:rsidP="0022162B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лікарських засобів для лікування хворих, які постраждали внаслідок Чорнобильської катастрофи, що закуплені за рахунок цільових коштів з державного бюджету місцевим бюджетам для придбання лікарських засобів, виробів медичного призначення, лабораторних реактивів для стаціонарних спеціалізованих закладів охорони здоров’я, що надають медичну допомогу громадянам, які постраждали внаслідок Чорнобильської катастрофи, в тому числі для лікування онкологічних захворювань </w:t>
      </w:r>
    </w:p>
    <w:p w:rsidR="0022162B" w:rsidRPr="00D67DF0" w:rsidRDefault="0022162B" w:rsidP="0022162B">
      <w:pPr>
        <w:spacing w:line="300" w:lineRule="exact"/>
        <w:ind w:firstLine="540"/>
        <w:jc w:val="both"/>
        <w:rPr>
          <w:sz w:val="28"/>
          <w:szCs w:val="28"/>
          <w:lang w:val="uk-UA"/>
        </w:rPr>
      </w:pPr>
    </w:p>
    <w:p w:rsidR="0022162B" w:rsidRPr="00D67DF0" w:rsidRDefault="0022162B" w:rsidP="0022162B">
      <w:pPr>
        <w:spacing w:line="300" w:lineRule="exact"/>
        <w:rPr>
          <w:sz w:val="28"/>
          <w:szCs w:val="28"/>
          <w:lang w:val="uk-UA"/>
        </w:rPr>
      </w:pPr>
      <w:r w:rsidRPr="00D67DF0">
        <w:rPr>
          <w:sz w:val="28"/>
          <w:szCs w:val="28"/>
          <w:lang w:val="uk-UA"/>
        </w:rPr>
        <w:t>НАКАЗУЮ:</w:t>
      </w:r>
    </w:p>
    <w:p w:rsidR="0022162B" w:rsidRPr="00D67DF0" w:rsidRDefault="0022162B" w:rsidP="0022162B">
      <w:pPr>
        <w:spacing w:line="300" w:lineRule="exact"/>
        <w:ind w:firstLine="540"/>
        <w:jc w:val="both"/>
        <w:rPr>
          <w:sz w:val="28"/>
          <w:szCs w:val="28"/>
          <w:lang w:val="uk-UA"/>
        </w:rPr>
      </w:pPr>
    </w:p>
    <w:p w:rsidR="0022162B" w:rsidRDefault="0022162B" w:rsidP="0022162B">
      <w:pPr>
        <w:tabs>
          <w:tab w:val="left" w:pos="540"/>
        </w:tabs>
        <w:spacing w:line="300" w:lineRule="exact"/>
        <w:ind w:firstLine="709"/>
        <w:jc w:val="both"/>
        <w:rPr>
          <w:sz w:val="28"/>
          <w:szCs w:val="28"/>
          <w:lang w:val="uk-UA"/>
        </w:rPr>
      </w:pPr>
      <w:r w:rsidRPr="00D67DF0"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ЗАТВЕРДИТИ </w:t>
      </w:r>
      <w:r w:rsidRPr="00D67DF0">
        <w:rPr>
          <w:sz w:val="28"/>
          <w:szCs w:val="28"/>
          <w:lang w:val="uk-UA"/>
        </w:rPr>
        <w:t xml:space="preserve">розподіл (далі - Розподіл) лікарських засобів для лікування хворих, які постраждали внаслідок Чорнобильської катастрофи відповідно до специфікації на закупівлю </w:t>
      </w:r>
      <w:r w:rsidR="00E3388F" w:rsidRPr="00E3388F">
        <w:rPr>
          <w:sz w:val="28"/>
          <w:szCs w:val="28"/>
        </w:rPr>
        <w:t xml:space="preserve">ДК 021:2015: 33600000-6 — </w:t>
      </w:r>
      <w:proofErr w:type="spellStart"/>
      <w:r w:rsidR="00E3388F" w:rsidRPr="00E3388F">
        <w:rPr>
          <w:sz w:val="28"/>
          <w:szCs w:val="28"/>
        </w:rPr>
        <w:t>Фармацевтична</w:t>
      </w:r>
      <w:proofErr w:type="spellEnd"/>
      <w:r w:rsidR="00E3388F" w:rsidRPr="00E3388F">
        <w:rPr>
          <w:sz w:val="28"/>
          <w:szCs w:val="28"/>
        </w:rPr>
        <w:t xml:space="preserve"> </w:t>
      </w:r>
      <w:proofErr w:type="spellStart"/>
      <w:r w:rsidR="00E3388F" w:rsidRPr="00E3388F">
        <w:rPr>
          <w:sz w:val="28"/>
          <w:szCs w:val="28"/>
        </w:rPr>
        <w:t>продукція</w:t>
      </w:r>
      <w:proofErr w:type="spellEnd"/>
      <w:r w:rsidR="00E3388F" w:rsidRPr="00E3388F">
        <w:rPr>
          <w:sz w:val="28"/>
          <w:szCs w:val="28"/>
        </w:rPr>
        <w:t xml:space="preserve"> (</w:t>
      </w:r>
      <w:proofErr w:type="spellStart"/>
      <w:r w:rsidR="00E3388F" w:rsidRPr="00E3388F">
        <w:rPr>
          <w:sz w:val="28"/>
          <w:szCs w:val="28"/>
        </w:rPr>
        <w:t>Гозерелін</w:t>
      </w:r>
      <w:proofErr w:type="spellEnd"/>
      <w:r w:rsidR="00E3388F" w:rsidRPr="00E3388F">
        <w:rPr>
          <w:sz w:val="28"/>
          <w:szCs w:val="28"/>
        </w:rPr>
        <w:t xml:space="preserve">, </w:t>
      </w:r>
      <w:proofErr w:type="spellStart"/>
      <w:r w:rsidR="00E3388F" w:rsidRPr="00E3388F">
        <w:rPr>
          <w:sz w:val="28"/>
          <w:szCs w:val="28"/>
        </w:rPr>
        <w:t>Імуноглобулін</w:t>
      </w:r>
      <w:proofErr w:type="spellEnd"/>
      <w:r w:rsidR="00E3388F" w:rsidRPr="00E3388F">
        <w:rPr>
          <w:sz w:val="28"/>
          <w:szCs w:val="28"/>
        </w:rPr>
        <w:t xml:space="preserve"> </w:t>
      </w:r>
      <w:proofErr w:type="spellStart"/>
      <w:r w:rsidR="00E3388F" w:rsidRPr="00E3388F">
        <w:rPr>
          <w:sz w:val="28"/>
          <w:szCs w:val="28"/>
        </w:rPr>
        <w:t>людини</w:t>
      </w:r>
      <w:proofErr w:type="spellEnd"/>
      <w:r w:rsidR="00E3388F" w:rsidRPr="00E3388F">
        <w:rPr>
          <w:sz w:val="28"/>
          <w:szCs w:val="28"/>
        </w:rPr>
        <w:t xml:space="preserve"> </w:t>
      </w:r>
      <w:proofErr w:type="spellStart"/>
      <w:r w:rsidR="00E3388F" w:rsidRPr="00E3388F">
        <w:rPr>
          <w:sz w:val="28"/>
          <w:szCs w:val="28"/>
        </w:rPr>
        <w:t>нормальний</w:t>
      </w:r>
      <w:proofErr w:type="spellEnd"/>
      <w:r w:rsidR="00E3388F" w:rsidRPr="00E3388F">
        <w:rPr>
          <w:sz w:val="28"/>
          <w:szCs w:val="28"/>
        </w:rPr>
        <w:t>)</w:t>
      </w:r>
      <w:r w:rsidR="00E3388F">
        <w:rPr>
          <w:b/>
          <w:bCs/>
          <w:sz w:val="28"/>
          <w:szCs w:val="28"/>
        </w:rPr>
        <w:t xml:space="preserve"> </w:t>
      </w:r>
      <w:r w:rsidRPr="00D67DF0">
        <w:rPr>
          <w:sz w:val="28"/>
          <w:szCs w:val="28"/>
          <w:lang w:val="uk-UA"/>
        </w:rPr>
        <w:t xml:space="preserve">до договору </w:t>
      </w:r>
      <w:r>
        <w:rPr>
          <w:sz w:val="28"/>
          <w:szCs w:val="28"/>
          <w:lang w:val="uk-UA"/>
        </w:rPr>
        <w:t>№</w:t>
      </w:r>
      <w:r w:rsidR="00E3388F">
        <w:rPr>
          <w:sz w:val="28"/>
          <w:szCs w:val="28"/>
          <w:lang w:val="uk-UA"/>
        </w:rPr>
        <w:t xml:space="preserve"> 81</w:t>
      </w:r>
      <w:r>
        <w:rPr>
          <w:sz w:val="28"/>
          <w:szCs w:val="28"/>
          <w:lang w:val="uk-UA"/>
        </w:rPr>
        <w:t>/2019</w:t>
      </w:r>
      <w:r w:rsidRPr="00D67DF0">
        <w:rPr>
          <w:sz w:val="28"/>
          <w:szCs w:val="28"/>
          <w:lang w:val="uk-UA"/>
        </w:rPr>
        <w:t>-</w:t>
      </w:r>
      <w:r w:rsidR="00E3388F">
        <w:rPr>
          <w:sz w:val="28"/>
          <w:szCs w:val="28"/>
          <w:lang w:val="uk-UA"/>
        </w:rPr>
        <w:t>97</w:t>
      </w:r>
      <w:r w:rsidRPr="00D67DF0">
        <w:rPr>
          <w:sz w:val="28"/>
          <w:szCs w:val="28"/>
          <w:lang w:val="uk-UA"/>
        </w:rPr>
        <w:t xml:space="preserve"> від </w:t>
      </w:r>
      <w:r w:rsidR="00E3388F">
        <w:rPr>
          <w:sz w:val="28"/>
          <w:szCs w:val="28"/>
          <w:lang w:val="uk-UA"/>
        </w:rPr>
        <w:t xml:space="preserve">26 вересня </w:t>
      </w:r>
      <w:r>
        <w:rPr>
          <w:sz w:val="28"/>
          <w:szCs w:val="28"/>
          <w:lang w:val="uk-UA"/>
        </w:rPr>
        <w:t>2019</w:t>
      </w:r>
      <w:r w:rsidRPr="00D67DF0">
        <w:rPr>
          <w:sz w:val="28"/>
          <w:szCs w:val="28"/>
          <w:lang w:val="uk-UA"/>
        </w:rPr>
        <w:t xml:space="preserve"> року, </w:t>
      </w:r>
      <w:r w:rsidR="00E3388F">
        <w:rPr>
          <w:sz w:val="28"/>
          <w:szCs w:val="28"/>
          <w:lang w:val="uk-UA"/>
        </w:rPr>
        <w:t xml:space="preserve">та </w:t>
      </w:r>
      <w:r w:rsidR="00E3388F" w:rsidRPr="00E3388F">
        <w:rPr>
          <w:sz w:val="28"/>
          <w:szCs w:val="28"/>
          <w:lang w:val="uk-UA"/>
        </w:rPr>
        <w:t>специфікації на закупівлю ДК 021:2015: 33600000-6 — Фармацевтична продукція (</w:t>
      </w:r>
      <w:proofErr w:type="spellStart"/>
      <w:r w:rsidR="00E3388F" w:rsidRPr="00E3388F">
        <w:rPr>
          <w:sz w:val="28"/>
          <w:szCs w:val="28"/>
          <w:lang w:val="uk-UA"/>
        </w:rPr>
        <w:t>Гозерелін</w:t>
      </w:r>
      <w:proofErr w:type="spellEnd"/>
      <w:r w:rsidR="00E3388F" w:rsidRPr="00E3388F">
        <w:rPr>
          <w:sz w:val="28"/>
          <w:szCs w:val="28"/>
          <w:lang w:val="uk-UA"/>
        </w:rPr>
        <w:t>, Імуноглобулін людини нормальний)</w:t>
      </w:r>
      <w:r w:rsidR="00E3388F">
        <w:rPr>
          <w:sz w:val="28"/>
          <w:szCs w:val="28"/>
          <w:lang w:val="uk-UA"/>
        </w:rPr>
        <w:t xml:space="preserve"> </w:t>
      </w:r>
      <w:r w:rsidR="00E3388F" w:rsidRPr="00E3388F">
        <w:rPr>
          <w:sz w:val="28"/>
          <w:szCs w:val="28"/>
          <w:lang w:val="uk-UA"/>
        </w:rPr>
        <w:t>до договору № 8</w:t>
      </w:r>
      <w:r w:rsidR="00E3388F">
        <w:rPr>
          <w:sz w:val="28"/>
          <w:szCs w:val="28"/>
          <w:lang w:val="uk-UA"/>
        </w:rPr>
        <w:t>0</w:t>
      </w:r>
      <w:r w:rsidR="00E3388F" w:rsidRPr="00E3388F">
        <w:rPr>
          <w:sz w:val="28"/>
          <w:szCs w:val="28"/>
          <w:lang w:val="uk-UA"/>
        </w:rPr>
        <w:t>/2019-97 від 2</w:t>
      </w:r>
      <w:r w:rsidR="00E3388F">
        <w:rPr>
          <w:sz w:val="28"/>
          <w:szCs w:val="28"/>
          <w:lang w:val="uk-UA"/>
        </w:rPr>
        <w:t>4</w:t>
      </w:r>
      <w:r w:rsidR="00E3388F" w:rsidRPr="00E3388F">
        <w:rPr>
          <w:sz w:val="28"/>
          <w:szCs w:val="28"/>
          <w:lang w:val="uk-UA"/>
        </w:rPr>
        <w:t xml:space="preserve"> вересня 2019 року </w:t>
      </w:r>
      <w:r w:rsidRPr="00D67DF0">
        <w:rPr>
          <w:sz w:val="28"/>
          <w:szCs w:val="28"/>
          <w:lang w:val="uk-UA"/>
        </w:rPr>
        <w:t>згідно з додатком.</w:t>
      </w:r>
    </w:p>
    <w:p w:rsidR="00E3388F" w:rsidRDefault="00E3388F" w:rsidP="0022162B">
      <w:pPr>
        <w:tabs>
          <w:tab w:val="left" w:pos="540"/>
        </w:tabs>
        <w:spacing w:line="300" w:lineRule="exact"/>
        <w:ind w:firstLine="709"/>
        <w:jc w:val="both"/>
        <w:rPr>
          <w:sz w:val="28"/>
          <w:szCs w:val="28"/>
          <w:lang w:val="uk-UA"/>
        </w:rPr>
      </w:pPr>
    </w:p>
    <w:p w:rsidR="0022162B" w:rsidRDefault="0022162B" w:rsidP="0022162B">
      <w:pPr>
        <w:spacing w:line="300" w:lineRule="exact"/>
        <w:ind w:firstLine="709"/>
        <w:jc w:val="both"/>
        <w:rPr>
          <w:sz w:val="28"/>
          <w:szCs w:val="28"/>
          <w:lang w:val="uk-UA"/>
        </w:rPr>
      </w:pPr>
      <w:r w:rsidRPr="00D67DF0">
        <w:rPr>
          <w:sz w:val="28"/>
          <w:szCs w:val="28"/>
          <w:lang w:val="uk-UA"/>
        </w:rPr>
        <w:t>2. Керівникам закладів охорони здоров’я, визначеним у додатку, як закладам одержувачам матеріальних цінностей (далі – Одержувачі) забезпечити:</w:t>
      </w:r>
    </w:p>
    <w:p w:rsidR="00E3388F" w:rsidRPr="00D67DF0" w:rsidRDefault="00E3388F" w:rsidP="0022162B">
      <w:pPr>
        <w:spacing w:line="300" w:lineRule="exact"/>
        <w:ind w:firstLine="709"/>
        <w:jc w:val="both"/>
        <w:rPr>
          <w:sz w:val="28"/>
          <w:szCs w:val="28"/>
          <w:lang w:val="uk-UA"/>
        </w:rPr>
      </w:pPr>
    </w:p>
    <w:p w:rsidR="0022162B" w:rsidRPr="00D67DF0" w:rsidRDefault="0022162B" w:rsidP="0022162B">
      <w:pPr>
        <w:spacing w:line="300" w:lineRule="exact"/>
        <w:ind w:firstLine="709"/>
        <w:jc w:val="both"/>
        <w:rPr>
          <w:sz w:val="28"/>
          <w:szCs w:val="28"/>
          <w:lang w:val="uk-UA"/>
        </w:rPr>
      </w:pPr>
      <w:r w:rsidRPr="00D67DF0">
        <w:rPr>
          <w:sz w:val="28"/>
          <w:szCs w:val="28"/>
          <w:lang w:val="uk-UA"/>
        </w:rPr>
        <w:t>2.1. Отримання лікарських засобів для лікування хворих, які постраждали внаслідок Чорнобильської катастрофи у кількості та за переліком згідно з розподілом.</w:t>
      </w:r>
    </w:p>
    <w:p w:rsidR="00E3388F" w:rsidRDefault="00E3388F" w:rsidP="00E3388F">
      <w:pPr>
        <w:spacing w:line="300" w:lineRule="exact"/>
        <w:ind w:firstLine="709"/>
        <w:jc w:val="center"/>
        <w:rPr>
          <w:sz w:val="28"/>
          <w:szCs w:val="28"/>
          <w:lang w:val="uk-UA"/>
        </w:rPr>
      </w:pPr>
      <w:r w:rsidRPr="00D67DF0">
        <w:rPr>
          <w:sz w:val="28"/>
          <w:szCs w:val="28"/>
          <w:lang w:val="uk-UA"/>
        </w:rPr>
        <w:lastRenderedPageBreak/>
        <w:t>2</w:t>
      </w:r>
    </w:p>
    <w:p w:rsidR="00E3388F" w:rsidRDefault="00E3388F" w:rsidP="00E3388F">
      <w:pPr>
        <w:spacing w:line="300" w:lineRule="exact"/>
        <w:ind w:firstLine="709"/>
        <w:jc w:val="center"/>
        <w:rPr>
          <w:sz w:val="28"/>
          <w:szCs w:val="28"/>
          <w:lang w:val="uk-UA"/>
        </w:rPr>
      </w:pPr>
    </w:p>
    <w:p w:rsidR="0022162B" w:rsidRDefault="0022162B" w:rsidP="0022162B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>2.2. Персональну відповідальність та контроль за збереженням і раціональним використанням отриманих лікарських засобів для лікування хворих, які постраждали внаслідок Чорнобильської катастрофи.</w:t>
      </w:r>
    </w:p>
    <w:p w:rsidR="00E3388F" w:rsidRDefault="00E3388F" w:rsidP="0022162B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</w:p>
    <w:p w:rsidR="0022162B" w:rsidRPr="00E3388F" w:rsidRDefault="0022162B" w:rsidP="0022162B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E3388F">
        <w:rPr>
          <w:rFonts w:ascii="Times New Roman" w:hAnsi="Times New Roman"/>
          <w:sz w:val="28"/>
          <w:szCs w:val="28"/>
          <w:lang w:val="uk-UA"/>
        </w:rPr>
        <w:t>2.3. У випадку виникнення питань стосовно якості лікарських засобів заздалегідь інформувати департамент охорони здоров’я облдержадміністрації для прийняття відповідних рішень</w:t>
      </w:r>
      <w:r w:rsidRPr="00E3388F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22162B" w:rsidRPr="00E3388F" w:rsidRDefault="0022162B" w:rsidP="0022162B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</w:p>
    <w:p w:rsidR="0022162B" w:rsidRPr="00E3388F" w:rsidRDefault="0022162B" w:rsidP="0022162B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3388F">
        <w:rPr>
          <w:rFonts w:ascii="Times New Roman" w:hAnsi="Times New Roman" w:cs="Times New Roman"/>
          <w:sz w:val="28"/>
          <w:szCs w:val="28"/>
          <w:lang w:val="uk-UA"/>
        </w:rPr>
        <w:t>2.4. Облік отриманих лікарських засобів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22162B" w:rsidRPr="00E3388F" w:rsidRDefault="0022162B" w:rsidP="0022162B">
      <w:pPr>
        <w:pStyle w:val="af"/>
        <w:spacing w:line="300" w:lineRule="exact"/>
        <w:ind w:firstLine="709"/>
        <w:jc w:val="both"/>
        <w:rPr>
          <w:rStyle w:val="aa"/>
          <w:sz w:val="28"/>
          <w:szCs w:val="28"/>
        </w:rPr>
      </w:pPr>
      <w:r w:rsidRPr="00E3388F">
        <w:rPr>
          <w:rFonts w:ascii="Times New Roman" w:hAnsi="Times New Roman" w:cs="Times New Roman"/>
          <w:sz w:val="28"/>
          <w:szCs w:val="28"/>
          <w:lang w:val="uk-UA"/>
        </w:rPr>
        <w:t xml:space="preserve">2.5. Надання копій накладних, актів приймання-передачі та авізо про отримання лікарських засобів до відділу бухгалтерського обліку та зведеної звітності </w:t>
      </w:r>
      <w:r w:rsidRPr="00E3388F">
        <w:rPr>
          <w:rStyle w:val="aa"/>
          <w:sz w:val="28"/>
          <w:szCs w:val="28"/>
        </w:rPr>
        <w:t xml:space="preserve">департаменту </w:t>
      </w:r>
      <w:proofErr w:type="spellStart"/>
      <w:r w:rsidRPr="00E3388F">
        <w:rPr>
          <w:rStyle w:val="aa"/>
          <w:sz w:val="28"/>
          <w:szCs w:val="28"/>
        </w:rPr>
        <w:t>охорони</w:t>
      </w:r>
      <w:proofErr w:type="spellEnd"/>
      <w:r w:rsidRPr="00E3388F">
        <w:rPr>
          <w:rStyle w:val="aa"/>
          <w:sz w:val="28"/>
          <w:szCs w:val="28"/>
        </w:rPr>
        <w:t xml:space="preserve"> </w:t>
      </w:r>
      <w:proofErr w:type="spellStart"/>
      <w:r w:rsidRPr="00E3388F">
        <w:rPr>
          <w:rStyle w:val="aa"/>
          <w:sz w:val="28"/>
          <w:szCs w:val="28"/>
        </w:rPr>
        <w:t>здоров'я</w:t>
      </w:r>
      <w:proofErr w:type="spellEnd"/>
      <w:r w:rsidRPr="00E3388F">
        <w:rPr>
          <w:rStyle w:val="aa"/>
          <w:sz w:val="28"/>
          <w:szCs w:val="28"/>
        </w:rPr>
        <w:t xml:space="preserve"> </w:t>
      </w:r>
      <w:proofErr w:type="spellStart"/>
      <w:r w:rsidRPr="00E3388F">
        <w:rPr>
          <w:rStyle w:val="aa"/>
          <w:sz w:val="28"/>
          <w:szCs w:val="28"/>
        </w:rPr>
        <w:t>облдержадміністрації</w:t>
      </w:r>
      <w:proofErr w:type="spellEnd"/>
      <w:r w:rsidRPr="00E3388F">
        <w:rPr>
          <w:rStyle w:val="aa"/>
          <w:sz w:val="28"/>
          <w:szCs w:val="28"/>
        </w:rPr>
        <w:t>:</w:t>
      </w:r>
    </w:p>
    <w:p w:rsidR="0022162B" w:rsidRDefault="0022162B" w:rsidP="0022162B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D67DF0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Pr="00D67DF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D67DF0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E3388F" w:rsidRPr="00D67DF0" w:rsidRDefault="00E3388F" w:rsidP="0022162B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22162B" w:rsidRDefault="0022162B" w:rsidP="0022162B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D67DF0">
        <w:rPr>
          <w:rFonts w:eastAsiaTheme="minorHAnsi"/>
          <w:color w:val="000000"/>
          <w:sz w:val="28"/>
          <w:szCs w:val="28"/>
          <w:lang w:val="uk-UA" w:eastAsia="en-US"/>
        </w:rPr>
        <w:t>2.6</w:t>
      </w:r>
      <w:r w:rsidRPr="00D67DF0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  <w:proofErr w:type="spellStart"/>
      <w:r w:rsidRPr="00D67DF0">
        <w:rPr>
          <w:rFonts w:eastAsiaTheme="minorHAnsi"/>
          <w:color w:val="000000"/>
          <w:sz w:val="28"/>
          <w:szCs w:val="28"/>
          <w:lang w:eastAsia="en-US"/>
        </w:rPr>
        <w:t>Подання</w:t>
      </w:r>
      <w:proofErr w:type="spellEnd"/>
      <w:r w:rsidRPr="00D67DF0">
        <w:rPr>
          <w:rFonts w:eastAsiaTheme="minorHAnsi"/>
          <w:color w:val="000000"/>
          <w:sz w:val="28"/>
          <w:szCs w:val="28"/>
          <w:lang w:eastAsia="en-US"/>
        </w:rPr>
        <w:t xml:space="preserve"> до </w:t>
      </w:r>
      <w:proofErr w:type="spellStart"/>
      <w:r w:rsidRPr="00D67DF0">
        <w:rPr>
          <w:rFonts w:eastAsiaTheme="minorHAnsi"/>
          <w:color w:val="000000"/>
          <w:sz w:val="28"/>
          <w:szCs w:val="28"/>
          <w:lang w:eastAsia="en-US"/>
        </w:rPr>
        <w:t>відділу</w:t>
      </w:r>
      <w:proofErr w:type="spellEnd"/>
      <w:r w:rsidRPr="00D67DF0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D67DF0">
        <w:rPr>
          <w:rFonts w:eastAsiaTheme="minorHAnsi"/>
          <w:color w:val="000000"/>
          <w:sz w:val="28"/>
          <w:szCs w:val="28"/>
          <w:lang w:eastAsia="en-US"/>
        </w:rPr>
        <w:t>бухгалтерського</w:t>
      </w:r>
      <w:proofErr w:type="spellEnd"/>
      <w:r w:rsidRPr="00D67DF0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D67DF0">
        <w:rPr>
          <w:rFonts w:eastAsiaTheme="minorHAnsi"/>
          <w:color w:val="000000"/>
          <w:sz w:val="28"/>
          <w:szCs w:val="28"/>
          <w:lang w:eastAsia="en-US"/>
        </w:rPr>
        <w:t>обліку</w:t>
      </w:r>
      <w:proofErr w:type="spellEnd"/>
      <w:r w:rsidRPr="00D67DF0">
        <w:rPr>
          <w:rFonts w:eastAsiaTheme="minorHAnsi"/>
          <w:color w:val="000000"/>
          <w:sz w:val="28"/>
          <w:szCs w:val="28"/>
          <w:lang w:eastAsia="en-US"/>
        </w:rPr>
        <w:t xml:space="preserve"> та </w:t>
      </w:r>
      <w:proofErr w:type="spellStart"/>
      <w:r w:rsidRPr="00D67DF0">
        <w:rPr>
          <w:rFonts w:eastAsiaTheme="minorHAnsi"/>
          <w:color w:val="000000"/>
          <w:sz w:val="28"/>
          <w:szCs w:val="28"/>
          <w:lang w:eastAsia="en-US"/>
        </w:rPr>
        <w:t>зведеної</w:t>
      </w:r>
      <w:proofErr w:type="spellEnd"/>
      <w:r w:rsidRPr="00D67DF0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D67DF0">
        <w:rPr>
          <w:rFonts w:eastAsiaTheme="minorHAnsi"/>
          <w:color w:val="000000"/>
          <w:sz w:val="28"/>
          <w:szCs w:val="28"/>
          <w:lang w:eastAsia="en-US"/>
        </w:rPr>
        <w:t>звітності</w:t>
      </w:r>
      <w:proofErr w:type="spellEnd"/>
      <w:r w:rsidRPr="00D67DF0">
        <w:rPr>
          <w:rFonts w:eastAsiaTheme="minorHAnsi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 w:rsidRPr="00D67DF0">
        <w:rPr>
          <w:rFonts w:eastAsiaTheme="minorHAnsi"/>
          <w:color w:val="000000"/>
          <w:sz w:val="28"/>
          <w:szCs w:val="28"/>
          <w:lang w:eastAsia="en-US"/>
        </w:rPr>
        <w:t>охорони</w:t>
      </w:r>
      <w:proofErr w:type="spellEnd"/>
      <w:r w:rsidRPr="00D67DF0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D67DF0">
        <w:rPr>
          <w:rFonts w:eastAsiaTheme="minorHAnsi"/>
          <w:color w:val="000000"/>
          <w:sz w:val="28"/>
          <w:szCs w:val="28"/>
          <w:lang w:eastAsia="en-US"/>
        </w:rPr>
        <w:t>здоров’я</w:t>
      </w:r>
      <w:proofErr w:type="spellEnd"/>
      <w:r w:rsidRPr="00D67DF0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D67DF0">
        <w:rPr>
          <w:rFonts w:eastAsiaTheme="minorHAnsi"/>
          <w:color w:val="000000"/>
          <w:sz w:val="28"/>
          <w:szCs w:val="28"/>
          <w:lang w:eastAsia="en-US"/>
        </w:rPr>
        <w:t>облдержадміністрації</w:t>
      </w:r>
      <w:proofErr w:type="spellEnd"/>
      <w:r w:rsidRPr="00D67DF0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D67DF0">
        <w:rPr>
          <w:rFonts w:eastAsiaTheme="minorHAnsi"/>
          <w:color w:val="000000"/>
          <w:sz w:val="28"/>
          <w:szCs w:val="28"/>
          <w:lang w:eastAsia="en-US"/>
        </w:rPr>
        <w:t>актів</w:t>
      </w:r>
      <w:proofErr w:type="spellEnd"/>
      <w:r w:rsidRPr="00D67DF0">
        <w:rPr>
          <w:rFonts w:eastAsiaTheme="minorHAnsi"/>
          <w:color w:val="000000"/>
          <w:sz w:val="28"/>
          <w:szCs w:val="28"/>
          <w:lang w:eastAsia="en-US"/>
        </w:rPr>
        <w:t xml:space="preserve"> на </w:t>
      </w:r>
      <w:proofErr w:type="spellStart"/>
      <w:r w:rsidRPr="00D67DF0">
        <w:rPr>
          <w:rFonts w:eastAsiaTheme="minorHAnsi"/>
          <w:color w:val="000000"/>
          <w:sz w:val="28"/>
          <w:szCs w:val="28"/>
          <w:lang w:eastAsia="en-US"/>
        </w:rPr>
        <w:t>списання</w:t>
      </w:r>
      <w:proofErr w:type="spellEnd"/>
    </w:p>
    <w:p w:rsidR="00E3388F" w:rsidRPr="00D67DF0" w:rsidRDefault="00E3388F" w:rsidP="0022162B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22162B" w:rsidRPr="00D67DF0" w:rsidRDefault="0022162B" w:rsidP="0022162B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eastAsiaTheme="minorHAnsi"/>
          <w:color w:val="000000"/>
          <w:sz w:val="28"/>
          <w:szCs w:val="28"/>
          <w:lang w:val="uk-UA" w:eastAsia="en-US"/>
        </w:rPr>
      </w:pPr>
      <w:proofErr w:type="spellStart"/>
      <w:r w:rsidRPr="00D67DF0">
        <w:rPr>
          <w:rFonts w:eastAsiaTheme="minorHAnsi"/>
          <w:color w:val="000000"/>
          <w:sz w:val="28"/>
          <w:szCs w:val="28"/>
          <w:lang w:eastAsia="en-US"/>
        </w:rPr>
        <w:t>Термін</w:t>
      </w:r>
      <w:proofErr w:type="spellEnd"/>
      <w:r w:rsidRPr="00D67DF0">
        <w:rPr>
          <w:rFonts w:eastAsiaTheme="minorHAnsi"/>
          <w:color w:val="000000"/>
          <w:sz w:val="28"/>
          <w:szCs w:val="28"/>
          <w:lang w:eastAsia="en-US"/>
        </w:rPr>
        <w:t xml:space="preserve">: </w:t>
      </w:r>
      <w:proofErr w:type="spellStart"/>
      <w:r w:rsidRPr="00D67DF0">
        <w:rPr>
          <w:rFonts w:eastAsiaTheme="minorHAnsi"/>
          <w:color w:val="000000"/>
          <w:sz w:val="28"/>
          <w:szCs w:val="28"/>
          <w:lang w:eastAsia="en-US"/>
        </w:rPr>
        <w:t>щомісячно</w:t>
      </w:r>
      <w:proofErr w:type="spellEnd"/>
      <w:r w:rsidRPr="00D67DF0">
        <w:rPr>
          <w:rFonts w:eastAsiaTheme="minorHAnsi"/>
          <w:color w:val="000000"/>
          <w:sz w:val="28"/>
          <w:szCs w:val="28"/>
          <w:lang w:eastAsia="en-US"/>
        </w:rPr>
        <w:t xml:space="preserve"> до 3 числа </w:t>
      </w:r>
      <w:proofErr w:type="spellStart"/>
      <w:r w:rsidRPr="00D67DF0">
        <w:rPr>
          <w:rFonts w:eastAsiaTheme="minorHAnsi"/>
          <w:color w:val="000000"/>
          <w:sz w:val="28"/>
          <w:szCs w:val="28"/>
          <w:lang w:eastAsia="en-US"/>
        </w:rPr>
        <w:t>місяця</w:t>
      </w:r>
      <w:proofErr w:type="spellEnd"/>
      <w:r w:rsidRPr="00D67DF0">
        <w:rPr>
          <w:rFonts w:eastAsiaTheme="minorHAnsi"/>
          <w:color w:val="000000"/>
          <w:sz w:val="28"/>
          <w:szCs w:val="28"/>
          <w:lang w:eastAsia="en-US"/>
        </w:rPr>
        <w:t xml:space="preserve">, </w:t>
      </w:r>
      <w:proofErr w:type="spellStart"/>
      <w:r w:rsidRPr="00D67DF0">
        <w:rPr>
          <w:rFonts w:eastAsiaTheme="minorHAnsi"/>
          <w:color w:val="000000"/>
          <w:sz w:val="28"/>
          <w:szCs w:val="28"/>
          <w:lang w:eastAsia="en-US"/>
        </w:rPr>
        <w:t>наступного</w:t>
      </w:r>
      <w:proofErr w:type="spellEnd"/>
      <w:r w:rsidRPr="00D67DF0">
        <w:rPr>
          <w:rFonts w:eastAsiaTheme="minorHAnsi"/>
          <w:color w:val="000000"/>
          <w:sz w:val="28"/>
          <w:szCs w:val="28"/>
          <w:lang w:eastAsia="en-US"/>
        </w:rPr>
        <w:t xml:space="preserve"> за </w:t>
      </w:r>
      <w:proofErr w:type="spellStart"/>
      <w:r w:rsidRPr="00D67DF0">
        <w:rPr>
          <w:rFonts w:eastAsiaTheme="minorHAnsi"/>
          <w:color w:val="000000"/>
          <w:sz w:val="28"/>
          <w:szCs w:val="28"/>
          <w:lang w:eastAsia="en-US"/>
        </w:rPr>
        <w:t>звітним</w:t>
      </w:r>
      <w:proofErr w:type="spellEnd"/>
      <w:r w:rsidRPr="00D67DF0">
        <w:rPr>
          <w:rFonts w:eastAsiaTheme="minorHAnsi"/>
          <w:color w:val="000000"/>
          <w:sz w:val="28"/>
          <w:szCs w:val="28"/>
          <w:lang w:val="uk-UA" w:eastAsia="en-US"/>
        </w:rPr>
        <w:t>.</w:t>
      </w:r>
    </w:p>
    <w:p w:rsidR="0022162B" w:rsidRPr="00D67DF0" w:rsidRDefault="0022162B" w:rsidP="0022162B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D67DF0">
        <w:rPr>
          <w:rFonts w:eastAsiaTheme="minorHAnsi"/>
          <w:color w:val="000000"/>
          <w:sz w:val="28"/>
          <w:szCs w:val="28"/>
          <w:lang w:eastAsia="en-US"/>
        </w:rPr>
        <w:t xml:space="preserve">та </w:t>
      </w:r>
      <w:proofErr w:type="spellStart"/>
      <w:r w:rsidRPr="00D67DF0">
        <w:rPr>
          <w:rFonts w:eastAsiaTheme="minorHAnsi"/>
          <w:color w:val="000000"/>
          <w:sz w:val="28"/>
          <w:szCs w:val="28"/>
          <w:lang w:eastAsia="en-US"/>
        </w:rPr>
        <w:t>актів</w:t>
      </w:r>
      <w:proofErr w:type="spellEnd"/>
      <w:r w:rsidRPr="00D67DF0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D67DF0">
        <w:rPr>
          <w:rFonts w:eastAsiaTheme="minorHAnsi"/>
          <w:color w:val="000000"/>
          <w:sz w:val="28"/>
          <w:szCs w:val="28"/>
          <w:lang w:eastAsia="en-US"/>
        </w:rPr>
        <w:t>звіряння</w:t>
      </w:r>
      <w:proofErr w:type="spellEnd"/>
      <w:r w:rsidRPr="00D67DF0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D67DF0">
        <w:rPr>
          <w:rFonts w:eastAsiaTheme="minorHAnsi"/>
          <w:color w:val="000000"/>
          <w:sz w:val="28"/>
          <w:szCs w:val="28"/>
          <w:lang w:eastAsia="en-US"/>
        </w:rPr>
        <w:t>залишків</w:t>
      </w:r>
      <w:proofErr w:type="spellEnd"/>
      <w:r w:rsidRPr="00D67DF0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</w:p>
    <w:p w:rsidR="0022162B" w:rsidRDefault="0022162B" w:rsidP="0022162B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eastAsiaTheme="minorHAnsi"/>
          <w:color w:val="000000"/>
          <w:sz w:val="28"/>
          <w:szCs w:val="28"/>
          <w:lang w:val="uk-UA" w:eastAsia="en-US"/>
        </w:rPr>
      </w:pPr>
      <w:proofErr w:type="spellStart"/>
      <w:r w:rsidRPr="00D67DF0">
        <w:rPr>
          <w:rFonts w:eastAsiaTheme="minorHAnsi"/>
          <w:color w:val="000000"/>
          <w:sz w:val="28"/>
          <w:szCs w:val="28"/>
          <w:lang w:eastAsia="en-US"/>
        </w:rPr>
        <w:t>Термін</w:t>
      </w:r>
      <w:proofErr w:type="spellEnd"/>
      <w:r w:rsidRPr="00D67DF0">
        <w:rPr>
          <w:rFonts w:eastAsiaTheme="minorHAnsi"/>
          <w:color w:val="000000"/>
          <w:sz w:val="28"/>
          <w:szCs w:val="28"/>
          <w:lang w:eastAsia="en-US"/>
        </w:rPr>
        <w:t xml:space="preserve">: </w:t>
      </w:r>
      <w:proofErr w:type="spellStart"/>
      <w:r w:rsidRPr="00D67DF0">
        <w:rPr>
          <w:rFonts w:eastAsiaTheme="minorHAnsi"/>
          <w:color w:val="000000"/>
          <w:sz w:val="28"/>
          <w:szCs w:val="28"/>
          <w:lang w:eastAsia="en-US"/>
        </w:rPr>
        <w:t>щоквартально</w:t>
      </w:r>
      <w:proofErr w:type="spellEnd"/>
      <w:r w:rsidRPr="00D67DF0">
        <w:rPr>
          <w:rFonts w:eastAsiaTheme="minorHAnsi"/>
          <w:color w:val="000000"/>
          <w:sz w:val="28"/>
          <w:szCs w:val="28"/>
          <w:lang w:eastAsia="en-US"/>
        </w:rPr>
        <w:t xml:space="preserve"> до 3 числа </w:t>
      </w:r>
      <w:proofErr w:type="spellStart"/>
      <w:r w:rsidRPr="00D67DF0">
        <w:rPr>
          <w:rFonts w:eastAsiaTheme="minorHAnsi"/>
          <w:color w:val="000000"/>
          <w:sz w:val="28"/>
          <w:szCs w:val="28"/>
          <w:lang w:eastAsia="en-US"/>
        </w:rPr>
        <w:t>місяця</w:t>
      </w:r>
      <w:proofErr w:type="spellEnd"/>
      <w:r w:rsidRPr="00D67DF0">
        <w:rPr>
          <w:rFonts w:eastAsiaTheme="minorHAnsi"/>
          <w:color w:val="000000"/>
          <w:sz w:val="28"/>
          <w:szCs w:val="28"/>
          <w:lang w:eastAsia="en-US"/>
        </w:rPr>
        <w:t xml:space="preserve">, </w:t>
      </w:r>
      <w:proofErr w:type="spellStart"/>
      <w:r w:rsidRPr="00D67DF0">
        <w:rPr>
          <w:rFonts w:eastAsiaTheme="minorHAnsi"/>
          <w:color w:val="000000"/>
          <w:sz w:val="28"/>
          <w:szCs w:val="28"/>
          <w:lang w:eastAsia="en-US"/>
        </w:rPr>
        <w:t>наступного</w:t>
      </w:r>
      <w:proofErr w:type="spellEnd"/>
      <w:r w:rsidRPr="00D67DF0">
        <w:rPr>
          <w:rFonts w:eastAsiaTheme="minorHAnsi"/>
          <w:color w:val="000000"/>
          <w:sz w:val="28"/>
          <w:szCs w:val="28"/>
          <w:lang w:eastAsia="en-US"/>
        </w:rPr>
        <w:t xml:space="preserve"> за </w:t>
      </w:r>
      <w:proofErr w:type="spellStart"/>
      <w:r w:rsidRPr="00D67DF0">
        <w:rPr>
          <w:rFonts w:eastAsiaTheme="minorHAnsi"/>
          <w:color w:val="000000"/>
          <w:sz w:val="28"/>
          <w:szCs w:val="28"/>
          <w:lang w:eastAsia="en-US"/>
        </w:rPr>
        <w:t>звітним</w:t>
      </w:r>
      <w:proofErr w:type="spellEnd"/>
      <w:r w:rsidRPr="00D67DF0">
        <w:rPr>
          <w:rFonts w:eastAsiaTheme="minorHAnsi"/>
          <w:color w:val="000000"/>
          <w:sz w:val="28"/>
          <w:szCs w:val="28"/>
          <w:lang w:val="uk-UA" w:eastAsia="en-US"/>
        </w:rPr>
        <w:t>.</w:t>
      </w:r>
    </w:p>
    <w:p w:rsidR="00E3388F" w:rsidRPr="00D67DF0" w:rsidRDefault="00E3388F" w:rsidP="0022162B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eastAsiaTheme="minorHAnsi"/>
          <w:color w:val="000000"/>
          <w:sz w:val="28"/>
          <w:szCs w:val="28"/>
          <w:lang w:val="uk-UA" w:eastAsia="en-US"/>
        </w:rPr>
      </w:pPr>
    </w:p>
    <w:p w:rsidR="0022162B" w:rsidRDefault="0022162B" w:rsidP="0022162B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>3. Призначити відповідальну особу за отримання лікарських засобів по департаменту охорони здоров’я облдержадміністрації: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E3388F" w:rsidRPr="00D67DF0" w:rsidRDefault="00E3388F" w:rsidP="0022162B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</w:p>
    <w:p w:rsidR="0022162B" w:rsidRDefault="0022162B" w:rsidP="0022162B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E3388F" w:rsidRPr="00D67DF0" w:rsidRDefault="00E3388F" w:rsidP="0022162B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</w:p>
    <w:p w:rsidR="0022162B" w:rsidRPr="00D67DF0" w:rsidRDefault="0022162B" w:rsidP="0022162B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>4.1. Передачу лікарських засобів у кількості та за переліком згідно з додатком.</w:t>
      </w:r>
    </w:p>
    <w:p w:rsidR="0022162B" w:rsidRPr="00D67DF0" w:rsidRDefault="0022162B" w:rsidP="0022162B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первинного обліку, засвідчених підписами закладів Одержувачів, лікарських засобів.</w:t>
      </w:r>
    </w:p>
    <w:p w:rsidR="0022162B" w:rsidRPr="00D67DF0" w:rsidRDefault="0022162B" w:rsidP="0022162B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22162B" w:rsidRDefault="0022162B" w:rsidP="0022162B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>4.4. Складання відповідних актів за результатами передачі лікарських засобів в установленому законодавством порядку.</w:t>
      </w:r>
    </w:p>
    <w:p w:rsidR="00E3388F" w:rsidRDefault="00E3388F" w:rsidP="0022162B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</w:p>
    <w:p w:rsidR="00E3388F" w:rsidRPr="00D67DF0" w:rsidRDefault="00E3388F" w:rsidP="0022162B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</w:p>
    <w:p w:rsidR="00E3388F" w:rsidRDefault="00E3388F" w:rsidP="0022162B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3388F" w:rsidRDefault="00E3388F" w:rsidP="00E3388F">
      <w:pPr>
        <w:pStyle w:val="af"/>
        <w:spacing w:line="300" w:lineRule="exact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</w:p>
    <w:p w:rsidR="00E3388F" w:rsidRDefault="00E3388F" w:rsidP="00E3388F">
      <w:pPr>
        <w:pStyle w:val="af"/>
        <w:spacing w:line="300" w:lineRule="exact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2162B" w:rsidRPr="00D67DF0" w:rsidRDefault="0022162B" w:rsidP="0022162B">
      <w:pPr>
        <w:pStyle w:val="af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="00E3388F">
        <w:rPr>
          <w:rFonts w:ascii="Times New Roman" w:hAnsi="Times New Roman" w:cs="Times New Roman"/>
          <w:sz w:val="28"/>
          <w:szCs w:val="28"/>
          <w:lang w:val="uk-UA"/>
        </w:rPr>
        <w:t xml:space="preserve">В.о. начальника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відділу </w:t>
      </w:r>
      <w:r w:rsidRPr="00D67DF0">
        <w:rPr>
          <w:rFonts w:ascii="Times New Roman" w:hAnsi="Times New Roman" w:cs="Times New Roman"/>
          <w:sz w:val="28"/>
          <w:szCs w:val="28"/>
          <w:lang w:val="uk-UA"/>
        </w:rPr>
        <w:t>лікувально-профілактичної допомоги дорослому населенню департаменту охорони здоров’я облдержадміністрації</w:t>
      </w:r>
      <w:r w:rsidR="00E338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67DF0">
        <w:rPr>
          <w:rFonts w:ascii="Times New Roman" w:hAnsi="Times New Roman" w:cs="Times New Roman"/>
          <w:sz w:val="28"/>
          <w:szCs w:val="28"/>
          <w:lang w:val="uk-UA"/>
        </w:rPr>
        <w:t>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22162B" w:rsidRPr="00D67DF0" w:rsidRDefault="0022162B" w:rsidP="0022162B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22162B" w:rsidRPr="00D67DF0" w:rsidRDefault="0022162B" w:rsidP="0022162B">
      <w:pPr>
        <w:spacing w:line="300" w:lineRule="exact"/>
        <w:ind w:firstLine="540"/>
        <w:jc w:val="both"/>
        <w:rPr>
          <w:sz w:val="28"/>
          <w:szCs w:val="28"/>
          <w:lang w:val="uk-UA"/>
        </w:rPr>
      </w:pPr>
    </w:p>
    <w:p w:rsidR="0022162B" w:rsidRPr="00E3388F" w:rsidRDefault="0022162B" w:rsidP="0022162B">
      <w:pPr>
        <w:spacing w:line="300" w:lineRule="exact"/>
        <w:ind w:firstLine="540"/>
        <w:jc w:val="both"/>
        <w:rPr>
          <w:sz w:val="28"/>
          <w:szCs w:val="28"/>
          <w:lang w:val="uk-UA"/>
        </w:rPr>
      </w:pPr>
      <w:r w:rsidRPr="00E3388F">
        <w:rPr>
          <w:sz w:val="28"/>
          <w:szCs w:val="28"/>
          <w:lang w:val="uk-UA"/>
        </w:rPr>
        <w:t xml:space="preserve">Підстава: </w:t>
      </w:r>
    </w:p>
    <w:p w:rsidR="0022162B" w:rsidRPr="00D67DF0" w:rsidRDefault="0022162B" w:rsidP="0022162B">
      <w:pPr>
        <w:pStyle w:val="af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7DF0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 w:rsidR="00E3388F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67DF0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 тендерного комітету ДОЗ ОДА Литвиненко О.К.;</w:t>
      </w:r>
    </w:p>
    <w:p w:rsidR="0022162B" w:rsidRPr="00D67DF0" w:rsidRDefault="0022162B" w:rsidP="0022162B">
      <w:pPr>
        <w:pStyle w:val="af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3388F" w:rsidRPr="00E3388F">
        <w:rPr>
          <w:rFonts w:ascii="Times New Roman" w:hAnsi="Times New Roman"/>
          <w:sz w:val="28"/>
          <w:szCs w:val="28"/>
          <w:lang w:val="uk-UA"/>
        </w:rPr>
        <w:t>специфікаці</w:t>
      </w:r>
      <w:r w:rsidR="00E3388F">
        <w:rPr>
          <w:rFonts w:ascii="Times New Roman" w:hAnsi="Times New Roman"/>
          <w:sz w:val="28"/>
          <w:szCs w:val="28"/>
          <w:lang w:val="uk-UA"/>
        </w:rPr>
        <w:t>я</w:t>
      </w:r>
      <w:r w:rsidR="00E3388F" w:rsidRPr="00E3388F">
        <w:rPr>
          <w:rFonts w:ascii="Times New Roman" w:hAnsi="Times New Roman"/>
          <w:sz w:val="28"/>
          <w:szCs w:val="28"/>
          <w:lang w:val="uk-UA"/>
        </w:rPr>
        <w:t xml:space="preserve"> на закупівлю </w:t>
      </w:r>
      <w:r w:rsidR="00E3388F" w:rsidRPr="00E3388F">
        <w:rPr>
          <w:rFonts w:ascii="Times New Roman" w:hAnsi="Times New Roman"/>
          <w:sz w:val="28"/>
          <w:szCs w:val="28"/>
          <w:lang w:val="ru-RU"/>
        </w:rPr>
        <w:t xml:space="preserve">ДК 021:2015: 33600000-6 — </w:t>
      </w:r>
      <w:proofErr w:type="spellStart"/>
      <w:r w:rsidR="00E3388F" w:rsidRPr="00E3388F">
        <w:rPr>
          <w:rFonts w:ascii="Times New Roman" w:hAnsi="Times New Roman"/>
          <w:sz w:val="28"/>
          <w:szCs w:val="28"/>
          <w:lang w:val="ru-RU"/>
        </w:rPr>
        <w:t>Фармацевтична</w:t>
      </w:r>
      <w:proofErr w:type="spellEnd"/>
      <w:r w:rsidR="00E3388F" w:rsidRPr="00E3388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3388F" w:rsidRPr="00E3388F">
        <w:rPr>
          <w:rFonts w:ascii="Times New Roman" w:hAnsi="Times New Roman"/>
          <w:sz w:val="28"/>
          <w:szCs w:val="28"/>
          <w:lang w:val="ru-RU"/>
        </w:rPr>
        <w:t>продукція</w:t>
      </w:r>
      <w:proofErr w:type="spellEnd"/>
      <w:r w:rsidR="00E3388F" w:rsidRPr="00E3388F">
        <w:rPr>
          <w:rFonts w:ascii="Times New Roman" w:hAnsi="Times New Roman"/>
          <w:sz w:val="28"/>
          <w:szCs w:val="28"/>
          <w:lang w:val="ru-RU"/>
        </w:rPr>
        <w:t xml:space="preserve"> (</w:t>
      </w:r>
      <w:proofErr w:type="spellStart"/>
      <w:r w:rsidR="00E3388F" w:rsidRPr="00E3388F">
        <w:rPr>
          <w:rFonts w:ascii="Times New Roman" w:hAnsi="Times New Roman"/>
          <w:sz w:val="28"/>
          <w:szCs w:val="28"/>
          <w:lang w:val="ru-RU"/>
        </w:rPr>
        <w:t>Гозерелін</w:t>
      </w:r>
      <w:proofErr w:type="spellEnd"/>
      <w:r w:rsidR="00E3388F" w:rsidRPr="00E3388F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E3388F" w:rsidRPr="00E3388F">
        <w:rPr>
          <w:rFonts w:ascii="Times New Roman" w:hAnsi="Times New Roman"/>
          <w:sz w:val="28"/>
          <w:szCs w:val="28"/>
          <w:lang w:val="ru-RU"/>
        </w:rPr>
        <w:t>Імуноглобулін</w:t>
      </w:r>
      <w:proofErr w:type="spellEnd"/>
      <w:r w:rsidR="00E3388F" w:rsidRPr="00E3388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3388F" w:rsidRPr="00E3388F">
        <w:rPr>
          <w:rFonts w:ascii="Times New Roman" w:hAnsi="Times New Roman"/>
          <w:sz w:val="28"/>
          <w:szCs w:val="28"/>
          <w:lang w:val="ru-RU"/>
        </w:rPr>
        <w:t>людини</w:t>
      </w:r>
      <w:proofErr w:type="spellEnd"/>
      <w:r w:rsidR="00E3388F" w:rsidRPr="00E3388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E3388F" w:rsidRPr="00E3388F">
        <w:rPr>
          <w:rFonts w:ascii="Times New Roman" w:hAnsi="Times New Roman"/>
          <w:sz w:val="28"/>
          <w:szCs w:val="28"/>
          <w:lang w:val="ru-RU"/>
        </w:rPr>
        <w:t>нормальний</w:t>
      </w:r>
      <w:proofErr w:type="spellEnd"/>
      <w:r w:rsidR="00E3388F" w:rsidRPr="00E3388F">
        <w:rPr>
          <w:rFonts w:ascii="Times New Roman" w:hAnsi="Times New Roman"/>
          <w:sz w:val="28"/>
          <w:szCs w:val="28"/>
          <w:lang w:val="ru-RU"/>
        </w:rPr>
        <w:t>)</w:t>
      </w:r>
      <w:r w:rsidR="00E3388F" w:rsidRPr="00E3388F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E3388F" w:rsidRPr="00E3388F">
        <w:rPr>
          <w:rFonts w:ascii="Times New Roman" w:hAnsi="Times New Roman"/>
          <w:sz w:val="28"/>
          <w:szCs w:val="28"/>
          <w:lang w:val="uk-UA"/>
        </w:rPr>
        <w:t xml:space="preserve">до договору </w:t>
      </w:r>
      <w:r w:rsidR="00E3388F">
        <w:rPr>
          <w:rFonts w:ascii="Times New Roman" w:hAnsi="Times New Roman"/>
          <w:sz w:val="28"/>
          <w:szCs w:val="28"/>
          <w:lang w:val="uk-UA"/>
        </w:rPr>
        <w:t xml:space="preserve">                               </w:t>
      </w:r>
      <w:r w:rsidR="00E3388F" w:rsidRPr="00E3388F">
        <w:rPr>
          <w:rFonts w:ascii="Times New Roman" w:hAnsi="Times New Roman"/>
          <w:sz w:val="28"/>
          <w:szCs w:val="28"/>
          <w:lang w:val="uk-UA"/>
        </w:rPr>
        <w:t xml:space="preserve">№ 81/2019-97 від 26 вересня 2019 року, та специфікації на закупівлю </w:t>
      </w:r>
      <w:r w:rsidR="00E3388F">
        <w:rPr>
          <w:rFonts w:ascii="Times New Roman" w:hAnsi="Times New Roman"/>
          <w:sz w:val="28"/>
          <w:szCs w:val="28"/>
          <w:lang w:val="uk-UA"/>
        </w:rPr>
        <w:t xml:space="preserve">                                      </w:t>
      </w:r>
      <w:r w:rsidR="00E3388F" w:rsidRPr="00E3388F">
        <w:rPr>
          <w:rFonts w:ascii="Times New Roman" w:hAnsi="Times New Roman"/>
          <w:sz w:val="28"/>
          <w:szCs w:val="28"/>
          <w:lang w:val="uk-UA"/>
        </w:rPr>
        <w:t>ДК 021:2015: 33600000-6 — Фармацевтична продукція (</w:t>
      </w:r>
      <w:proofErr w:type="spellStart"/>
      <w:r w:rsidR="00E3388F" w:rsidRPr="00E3388F">
        <w:rPr>
          <w:rFonts w:ascii="Times New Roman" w:hAnsi="Times New Roman"/>
          <w:sz w:val="28"/>
          <w:szCs w:val="28"/>
          <w:lang w:val="uk-UA"/>
        </w:rPr>
        <w:t>Гозерелін</w:t>
      </w:r>
      <w:proofErr w:type="spellEnd"/>
      <w:r w:rsidR="00E3388F" w:rsidRPr="00E3388F">
        <w:rPr>
          <w:rFonts w:ascii="Times New Roman" w:hAnsi="Times New Roman"/>
          <w:sz w:val="28"/>
          <w:szCs w:val="28"/>
          <w:lang w:val="uk-UA"/>
        </w:rPr>
        <w:t>, Імуноглобулін людини нормальний) до договору № 80/2019-97 від 24 вересня 2019 року</w:t>
      </w:r>
      <w:r w:rsidR="00C43C3D">
        <w:rPr>
          <w:rFonts w:ascii="Times New Roman" w:hAnsi="Times New Roman"/>
          <w:sz w:val="28"/>
          <w:szCs w:val="28"/>
          <w:lang w:val="uk-UA"/>
        </w:rPr>
        <w:t>;</w:t>
      </w:r>
    </w:p>
    <w:p w:rsidR="0022162B" w:rsidRPr="00D67DF0" w:rsidRDefault="0022162B" w:rsidP="0022162B">
      <w:pPr>
        <w:pStyle w:val="af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D67DF0">
        <w:rPr>
          <w:rFonts w:ascii="Times New Roman" w:hAnsi="Times New Roman"/>
          <w:sz w:val="28"/>
          <w:szCs w:val="28"/>
          <w:lang w:val="uk-UA"/>
        </w:rPr>
        <w:t xml:space="preserve">- протокол засідання групи експертів ДОЗ ОДА від </w:t>
      </w:r>
      <w:r w:rsidR="00E3388F">
        <w:rPr>
          <w:rFonts w:ascii="Times New Roman" w:hAnsi="Times New Roman"/>
          <w:sz w:val="28"/>
          <w:szCs w:val="28"/>
          <w:lang w:val="uk-UA"/>
        </w:rPr>
        <w:t>12</w:t>
      </w:r>
      <w:r>
        <w:rPr>
          <w:rFonts w:ascii="Times New Roman" w:hAnsi="Times New Roman"/>
          <w:sz w:val="28"/>
          <w:szCs w:val="28"/>
          <w:lang w:val="uk-UA"/>
        </w:rPr>
        <w:t xml:space="preserve"> лютого 2019 </w:t>
      </w:r>
      <w:r w:rsidRPr="00D67DF0">
        <w:rPr>
          <w:rFonts w:ascii="Times New Roman" w:hAnsi="Times New Roman"/>
          <w:sz w:val="28"/>
          <w:szCs w:val="28"/>
          <w:lang w:val="uk-UA"/>
        </w:rPr>
        <w:t>року</w:t>
      </w:r>
      <w:r w:rsidR="00E3388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3C3D">
        <w:rPr>
          <w:rFonts w:ascii="Times New Roman" w:hAnsi="Times New Roman"/>
          <w:sz w:val="28"/>
          <w:szCs w:val="28"/>
          <w:lang w:val="uk-UA"/>
        </w:rPr>
        <w:t xml:space="preserve">                     </w:t>
      </w:r>
      <w:r w:rsidR="00E3388F">
        <w:rPr>
          <w:rFonts w:ascii="Times New Roman" w:hAnsi="Times New Roman"/>
          <w:sz w:val="28"/>
          <w:szCs w:val="28"/>
          <w:lang w:val="uk-UA"/>
        </w:rPr>
        <w:t>(</w:t>
      </w:r>
      <w:proofErr w:type="spellStart"/>
      <w:r w:rsidR="00E3388F">
        <w:rPr>
          <w:rFonts w:ascii="Times New Roman" w:hAnsi="Times New Roman"/>
          <w:sz w:val="28"/>
          <w:szCs w:val="28"/>
          <w:lang w:val="uk-UA"/>
        </w:rPr>
        <w:t>вх</w:t>
      </w:r>
      <w:proofErr w:type="spellEnd"/>
      <w:r w:rsidR="00E3388F">
        <w:rPr>
          <w:rFonts w:ascii="Times New Roman" w:hAnsi="Times New Roman"/>
          <w:sz w:val="28"/>
          <w:szCs w:val="28"/>
          <w:lang w:val="uk-UA"/>
        </w:rPr>
        <w:t xml:space="preserve"> № 7707/0/28-19 від 13 серпня 2019 року).</w:t>
      </w:r>
    </w:p>
    <w:p w:rsidR="0022162B" w:rsidRPr="00D67DF0" w:rsidRDefault="0022162B" w:rsidP="0022162B">
      <w:pPr>
        <w:spacing w:line="300" w:lineRule="exact"/>
        <w:ind w:firstLine="540"/>
        <w:jc w:val="both"/>
        <w:rPr>
          <w:sz w:val="28"/>
          <w:szCs w:val="28"/>
          <w:lang w:val="uk-UA"/>
        </w:rPr>
      </w:pPr>
    </w:p>
    <w:p w:rsidR="0022162B" w:rsidRPr="00D67DF0" w:rsidRDefault="0022162B" w:rsidP="0022162B">
      <w:pPr>
        <w:spacing w:line="300" w:lineRule="exact"/>
        <w:ind w:firstLine="540"/>
        <w:jc w:val="both"/>
        <w:rPr>
          <w:sz w:val="28"/>
          <w:szCs w:val="28"/>
          <w:lang w:val="uk-UA"/>
        </w:rPr>
      </w:pPr>
    </w:p>
    <w:p w:rsidR="0022162B" w:rsidRPr="00D67DF0" w:rsidRDefault="00E3388F" w:rsidP="0022162B">
      <w:pPr>
        <w:spacing w:line="300" w:lineRule="exact"/>
        <w:jc w:val="both"/>
        <w:rPr>
          <w:lang w:val="uk-UA"/>
        </w:rPr>
      </w:pPr>
      <w:r>
        <w:rPr>
          <w:sz w:val="28"/>
          <w:szCs w:val="28"/>
          <w:lang w:val="uk-UA"/>
        </w:rPr>
        <w:t>В.о. д</w:t>
      </w:r>
      <w:r w:rsidR="0022162B" w:rsidRPr="00D67DF0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22162B" w:rsidRPr="00D67DF0">
        <w:rPr>
          <w:sz w:val="28"/>
          <w:szCs w:val="28"/>
          <w:lang w:val="uk-UA"/>
        </w:rPr>
        <w:t xml:space="preserve"> департаменту                                                             </w:t>
      </w:r>
      <w:r w:rsidRPr="00E3388F">
        <w:rPr>
          <w:sz w:val="28"/>
          <w:szCs w:val="28"/>
          <w:lang w:val="uk-UA"/>
        </w:rPr>
        <w:t>В.В.КУЛИК</w:t>
      </w:r>
    </w:p>
    <w:p w:rsidR="0022162B" w:rsidRDefault="0022162B"/>
    <w:p w:rsidR="0022162B" w:rsidRDefault="0022162B"/>
    <w:p w:rsidR="0022162B" w:rsidRDefault="0022162B"/>
    <w:p w:rsidR="0022162B" w:rsidRDefault="0022162B"/>
    <w:p w:rsidR="0022162B" w:rsidRDefault="0022162B"/>
    <w:p w:rsidR="0022162B" w:rsidRDefault="0022162B"/>
    <w:p w:rsidR="0022162B" w:rsidRDefault="0022162B"/>
    <w:p w:rsidR="0022162B" w:rsidRDefault="0022162B"/>
    <w:p w:rsidR="0022162B" w:rsidRDefault="0022162B"/>
    <w:p w:rsidR="0022162B" w:rsidRDefault="0022162B"/>
    <w:p w:rsidR="0022162B" w:rsidRDefault="0022162B"/>
    <w:p w:rsidR="0022162B" w:rsidRDefault="0022162B"/>
    <w:p w:rsidR="0022162B" w:rsidRDefault="0022162B"/>
    <w:p w:rsidR="0022162B" w:rsidRDefault="0022162B"/>
    <w:p w:rsidR="0022162B" w:rsidRDefault="0022162B"/>
    <w:p w:rsidR="0022162B" w:rsidRDefault="0022162B"/>
    <w:p w:rsidR="0022162B" w:rsidRDefault="0022162B"/>
    <w:p w:rsidR="0022162B" w:rsidRDefault="0022162B"/>
    <w:p w:rsidR="0022162B" w:rsidRDefault="0022162B"/>
    <w:p w:rsidR="0022162B" w:rsidRDefault="0022162B"/>
    <w:p w:rsidR="0022162B" w:rsidRDefault="0022162B"/>
    <w:p w:rsidR="0022162B" w:rsidRDefault="0022162B"/>
    <w:p w:rsidR="0022162B" w:rsidRDefault="0022162B"/>
    <w:p w:rsidR="0022162B" w:rsidRDefault="0022162B"/>
    <w:p w:rsidR="0022162B" w:rsidRDefault="0022162B"/>
    <w:p w:rsidR="0022162B" w:rsidRDefault="0022162B"/>
    <w:p w:rsidR="0022162B" w:rsidRDefault="0022162B"/>
    <w:p w:rsidR="0022162B" w:rsidRPr="00FC3095" w:rsidRDefault="0022162B" w:rsidP="0022162B">
      <w:pPr>
        <w:ind w:left="1416"/>
        <w:jc w:val="right"/>
        <w:rPr>
          <w:lang w:val="uk-UA"/>
        </w:rPr>
      </w:pPr>
      <w:r>
        <w:rPr>
          <w:lang w:val="uk-UA"/>
        </w:rPr>
        <w:t xml:space="preserve">Додаток </w:t>
      </w:r>
      <w:r w:rsidRPr="00FC3095">
        <w:rPr>
          <w:lang w:val="uk-UA"/>
        </w:rPr>
        <w:t>наказу ДОЗ ОДА</w:t>
      </w:r>
    </w:p>
    <w:p w:rsidR="0022162B" w:rsidRDefault="0022162B" w:rsidP="0022162B">
      <w:pPr>
        <w:ind w:left="1416"/>
        <w:jc w:val="both"/>
        <w:rPr>
          <w:sz w:val="28"/>
          <w:szCs w:val="28"/>
          <w:lang w:val="uk-UA"/>
        </w:rPr>
      </w:pPr>
      <w:r w:rsidRPr="00FC3095">
        <w:rPr>
          <w:lang w:val="uk-UA"/>
        </w:rPr>
        <w:tab/>
      </w:r>
      <w:r w:rsidRPr="00FC3095">
        <w:rPr>
          <w:lang w:val="uk-UA"/>
        </w:rPr>
        <w:tab/>
      </w:r>
      <w:r w:rsidRPr="00FC3095"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 </w:t>
      </w:r>
      <w:r w:rsidR="00E3388F">
        <w:rPr>
          <w:lang w:val="uk-UA"/>
        </w:rPr>
        <w:t>__________</w:t>
      </w:r>
      <w:r>
        <w:rPr>
          <w:lang w:val="uk-UA"/>
        </w:rPr>
        <w:t>№</w:t>
      </w:r>
      <w:r w:rsidR="00E3388F">
        <w:rPr>
          <w:lang w:val="uk-UA"/>
        </w:rPr>
        <w:t>__________</w:t>
      </w:r>
    </w:p>
    <w:p w:rsidR="0022162B" w:rsidRDefault="0022162B" w:rsidP="0022162B">
      <w:pPr>
        <w:jc w:val="both"/>
        <w:rPr>
          <w:sz w:val="28"/>
          <w:szCs w:val="28"/>
          <w:lang w:val="uk-UA"/>
        </w:rPr>
      </w:pPr>
    </w:p>
    <w:p w:rsidR="0022162B" w:rsidRPr="00FC3095" w:rsidRDefault="0022162B" w:rsidP="0022162B">
      <w:pPr>
        <w:jc w:val="both"/>
        <w:rPr>
          <w:sz w:val="28"/>
          <w:szCs w:val="28"/>
          <w:lang w:val="uk-UA"/>
        </w:rPr>
      </w:pPr>
    </w:p>
    <w:p w:rsidR="0022162B" w:rsidRPr="00D07431" w:rsidRDefault="0022162B" w:rsidP="0022162B">
      <w:pPr>
        <w:jc w:val="center"/>
        <w:rPr>
          <w:b/>
          <w:sz w:val="28"/>
          <w:lang w:val="uk-UA"/>
        </w:rPr>
      </w:pPr>
      <w:r w:rsidRPr="00D07431">
        <w:rPr>
          <w:b/>
          <w:sz w:val="28"/>
          <w:szCs w:val="28"/>
          <w:lang w:val="uk-UA"/>
        </w:rPr>
        <w:t>Розподіл лікарських засобів для лікування хворих, які постраждали внасл</w:t>
      </w:r>
      <w:r>
        <w:rPr>
          <w:b/>
          <w:sz w:val="28"/>
          <w:szCs w:val="28"/>
          <w:lang w:val="uk-UA"/>
        </w:rPr>
        <w:t>ідок Чорнобильської катастрофи.</w:t>
      </w:r>
    </w:p>
    <w:p w:rsidR="0022162B" w:rsidRDefault="0022162B" w:rsidP="0022162B">
      <w:pPr>
        <w:jc w:val="center"/>
        <w:rPr>
          <w:b/>
          <w:sz w:val="28"/>
          <w:lang w:val="uk-UA"/>
        </w:rPr>
      </w:pPr>
    </w:p>
    <w:p w:rsidR="0022162B" w:rsidRPr="00FC3095" w:rsidRDefault="0022162B" w:rsidP="0022162B">
      <w:pPr>
        <w:jc w:val="center"/>
        <w:rPr>
          <w:b/>
          <w:sz w:val="28"/>
          <w:lang w:val="uk-UA"/>
        </w:rPr>
      </w:pPr>
    </w:p>
    <w:tbl>
      <w:tblPr>
        <w:tblpPr w:leftFromText="180" w:rightFromText="180" w:vertAnchor="text" w:tblpXSpec="center" w:tblpY="1"/>
        <w:tblOverlap w:val="never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114"/>
        <w:gridCol w:w="3685"/>
        <w:gridCol w:w="1276"/>
        <w:gridCol w:w="1559"/>
      </w:tblGrid>
      <w:tr w:rsidR="0022162B" w:rsidRPr="006C2290" w:rsidTr="0022162B">
        <w:tc>
          <w:tcPr>
            <w:tcW w:w="567" w:type="dxa"/>
            <w:tcBorders>
              <w:bottom w:val="nil"/>
            </w:tcBorders>
          </w:tcPr>
          <w:p w:rsidR="0022162B" w:rsidRPr="00E3388F" w:rsidRDefault="0022162B" w:rsidP="00253453">
            <w:pPr>
              <w:spacing w:line="280" w:lineRule="exact"/>
              <w:jc w:val="center"/>
              <w:rPr>
                <w:lang w:val="uk-UA"/>
              </w:rPr>
            </w:pPr>
            <w:r w:rsidRPr="00E3388F">
              <w:rPr>
                <w:lang w:val="uk-UA"/>
              </w:rPr>
              <w:t>№ з/п</w:t>
            </w:r>
          </w:p>
        </w:tc>
        <w:tc>
          <w:tcPr>
            <w:tcW w:w="3114" w:type="dxa"/>
            <w:tcBorders>
              <w:bottom w:val="nil"/>
            </w:tcBorders>
          </w:tcPr>
          <w:p w:rsidR="0022162B" w:rsidRPr="00E3388F" w:rsidRDefault="0022162B" w:rsidP="00253453">
            <w:pPr>
              <w:spacing w:line="280" w:lineRule="exact"/>
              <w:jc w:val="center"/>
              <w:rPr>
                <w:lang w:val="uk-UA"/>
              </w:rPr>
            </w:pPr>
            <w:r w:rsidRPr="00E3388F">
              <w:rPr>
                <w:lang w:val="uk-UA"/>
              </w:rPr>
              <w:t xml:space="preserve">Назва спеціалізованих </w:t>
            </w:r>
          </w:p>
          <w:p w:rsidR="0022162B" w:rsidRPr="00E3388F" w:rsidRDefault="0022162B" w:rsidP="00253453">
            <w:pPr>
              <w:spacing w:line="280" w:lineRule="exact"/>
              <w:jc w:val="center"/>
              <w:rPr>
                <w:lang w:val="uk-UA"/>
              </w:rPr>
            </w:pPr>
            <w:r w:rsidRPr="00E3388F">
              <w:rPr>
                <w:lang w:val="uk-UA"/>
              </w:rPr>
              <w:t>медичних закладів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22162B" w:rsidRPr="00E3388F" w:rsidRDefault="0022162B" w:rsidP="00253453">
            <w:pPr>
              <w:spacing w:line="280" w:lineRule="exact"/>
              <w:jc w:val="center"/>
              <w:rPr>
                <w:lang w:val="uk-UA"/>
              </w:rPr>
            </w:pPr>
            <w:r w:rsidRPr="00E3388F">
              <w:rPr>
                <w:lang w:val="uk-UA"/>
              </w:rPr>
              <w:t xml:space="preserve">Найменування лікарських засобів та виробів </w:t>
            </w:r>
          </w:p>
          <w:p w:rsidR="0022162B" w:rsidRPr="00E3388F" w:rsidRDefault="0022162B" w:rsidP="00253453">
            <w:pPr>
              <w:spacing w:line="280" w:lineRule="exact"/>
              <w:jc w:val="center"/>
              <w:rPr>
                <w:lang w:val="uk-UA"/>
              </w:rPr>
            </w:pPr>
            <w:r w:rsidRPr="00E3388F">
              <w:rPr>
                <w:lang w:val="uk-UA"/>
              </w:rPr>
              <w:t>медичного призначення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2162B" w:rsidRPr="00E3388F" w:rsidRDefault="0022162B" w:rsidP="00253453">
            <w:pPr>
              <w:spacing w:line="280" w:lineRule="exact"/>
              <w:jc w:val="center"/>
              <w:rPr>
                <w:lang w:val="uk-UA"/>
              </w:rPr>
            </w:pPr>
            <w:r w:rsidRPr="00E3388F">
              <w:rPr>
                <w:lang w:val="uk-UA"/>
              </w:rPr>
              <w:t xml:space="preserve">Одиниця </w:t>
            </w:r>
          </w:p>
          <w:p w:rsidR="0022162B" w:rsidRPr="00E3388F" w:rsidRDefault="0022162B" w:rsidP="00253453">
            <w:pPr>
              <w:spacing w:line="280" w:lineRule="exact"/>
              <w:jc w:val="center"/>
              <w:rPr>
                <w:lang w:val="uk-UA"/>
              </w:rPr>
            </w:pPr>
            <w:r w:rsidRPr="00E3388F">
              <w:rPr>
                <w:lang w:val="uk-UA"/>
              </w:rPr>
              <w:t>виміру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22162B" w:rsidRPr="00E3388F" w:rsidRDefault="0022162B" w:rsidP="00253453">
            <w:pPr>
              <w:spacing w:line="280" w:lineRule="exact"/>
              <w:jc w:val="center"/>
              <w:rPr>
                <w:lang w:val="uk-UA"/>
              </w:rPr>
            </w:pPr>
            <w:r w:rsidRPr="00E3388F">
              <w:rPr>
                <w:lang w:val="uk-UA"/>
              </w:rPr>
              <w:t>Кількість</w:t>
            </w:r>
          </w:p>
        </w:tc>
      </w:tr>
      <w:tr w:rsidR="0022162B" w:rsidRPr="006C2290" w:rsidTr="0022162B">
        <w:trPr>
          <w:cantSplit/>
          <w:trHeight w:val="6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62B" w:rsidRPr="00E3388F" w:rsidRDefault="0022162B" w:rsidP="00253453">
            <w:pPr>
              <w:spacing w:line="280" w:lineRule="exact"/>
              <w:jc w:val="center"/>
              <w:rPr>
                <w:lang w:val="uk-UA"/>
              </w:rPr>
            </w:pPr>
            <w:r w:rsidRPr="00E3388F">
              <w:rPr>
                <w:lang w:val="uk-UA"/>
              </w:rPr>
              <w:t>1</w:t>
            </w:r>
          </w:p>
        </w:tc>
        <w:tc>
          <w:tcPr>
            <w:tcW w:w="311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2162B" w:rsidRPr="00E3388F" w:rsidRDefault="0022162B" w:rsidP="0022162B">
            <w:pPr>
              <w:spacing w:line="280" w:lineRule="exact"/>
              <w:rPr>
                <w:lang w:val="uk-UA"/>
              </w:rPr>
            </w:pPr>
            <w:r w:rsidRPr="00E3388F">
              <w:rPr>
                <w:lang w:val="uk-UA"/>
              </w:rPr>
              <w:t xml:space="preserve">КЗ „Дніпропетровська обласна клінічна лікарня </w:t>
            </w:r>
          </w:p>
          <w:p w:rsidR="0022162B" w:rsidRPr="00E3388F" w:rsidRDefault="0022162B" w:rsidP="0022162B">
            <w:pPr>
              <w:spacing w:line="280" w:lineRule="exact"/>
              <w:rPr>
                <w:lang w:val="uk-UA"/>
              </w:rPr>
            </w:pPr>
            <w:r w:rsidRPr="00E3388F">
              <w:rPr>
                <w:lang w:val="uk-UA"/>
              </w:rPr>
              <w:t xml:space="preserve">ім. </w:t>
            </w:r>
            <w:proofErr w:type="spellStart"/>
            <w:r w:rsidRPr="00E3388F">
              <w:rPr>
                <w:lang w:val="uk-UA"/>
              </w:rPr>
              <w:t>І.І.Мечникова</w:t>
            </w:r>
            <w:proofErr w:type="spellEnd"/>
            <w:r w:rsidRPr="00E3388F">
              <w:rPr>
                <w:lang w:val="uk-UA"/>
              </w:rPr>
              <w:t>”</w:t>
            </w:r>
          </w:p>
        </w:tc>
        <w:tc>
          <w:tcPr>
            <w:tcW w:w="3685" w:type="dxa"/>
          </w:tcPr>
          <w:p w:rsidR="00E3388F" w:rsidRPr="00E3388F" w:rsidRDefault="00E3388F" w:rsidP="00E3388F">
            <w:pPr>
              <w:rPr>
                <w:rFonts w:eastAsia="Times New Roman"/>
                <w:bCs/>
                <w:lang w:val="uk-UA"/>
              </w:rPr>
            </w:pPr>
            <w:r w:rsidRPr="00E3388F">
              <w:rPr>
                <w:rFonts w:eastAsia="Times New Roman"/>
                <w:bCs/>
                <w:lang w:val="uk-UA"/>
              </w:rPr>
              <w:t>ГОЗЕРЕЛІН АЛВОГЕН</w:t>
            </w:r>
          </w:p>
          <w:p w:rsidR="0022162B" w:rsidRPr="00E3388F" w:rsidRDefault="00E3388F" w:rsidP="00E3388F">
            <w:pPr>
              <w:rPr>
                <w:bCs/>
                <w:lang w:val="uk-UA"/>
              </w:rPr>
            </w:pPr>
            <w:r w:rsidRPr="00E3388F">
              <w:rPr>
                <w:rFonts w:eastAsia="Times New Roman"/>
                <w:bCs/>
                <w:lang w:val="uk-UA"/>
              </w:rPr>
              <w:t>імплантат по 3,6 мг по 1 імплантату у шприцу-</w:t>
            </w:r>
            <w:proofErr w:type="spellStart"/>
            <w:r w:rsidRPr="00E3388F">
              <w:rPr>
                <w:rFonts w:eastAsia="Times New Roman"/>
                <w:bCs/>
                <w:lang w:val="uk-UA"/>
              </w:rPr>
              <w:t>аплікаторі</w:t>
            </w:r>
            <w:proofErr w:type="spellEnd"/>
            <w:r w:rsidRPr="00E3388F">
              <w:rPr>
                <w:rFonts w:eastAsia="Times New Roman"/>
                <w:bCs/>
                <w:lang w:val="uk-UA"/>
              </w:rPr>
              <w:t xml:space="preserve"> (шприц-аплікатор складається з полімерного корпусу з тримачем для імплантату, голки та поршня); по 1 шприцу в пакетику; по 1 пакетику у картонній пачці</w:t>
            </w:r>
          </w:p>
        </w:tc>
        <w:tc>
          <w:tcPr>
            <w:tcW w:w="1276" w:type="dxa"/>
          </w:tcPr>
          <w:p w:rsidR="0022162B" w:rsidRPr="00E3388F" w:rsidRDefault="00E3388F" w:rsidP="00253453">
            <w:pPr>
              <w:spacing w:line="280" w:lineRule="exact"/>
              <w:rPr>
                <w:lang w:val="uk-UA"/>
              </w:rPr>
            </w:pPr>
            <w:proofErr w:type="spellStart"/>
            <w:r w:rsidRPr="00E3388F">
              <w:rPr>
                <w:lang w:val="uk-UA"/>
              </w:rPr>
              <w:t>уп</w:t>
            </w:r>
            <w:proofErr w:type="spellEnd"/>
            <w:r w:rsidRPr="00E3388F">
              <w:rPr>
                <w:lang w:val="uk-UA"/>
              </w:rPr>
              <w:t>.</w:t>
            </w:r>
          </w:p>
        </w:tc>
        <w:tc>
          <w:tcPr>
            <w:tcW w:w="1559" w:type="dxa"/>
          </w:tcPr>
          <w:p w:rsidR="0022162B" w:rsidRPr="00E3388F" w:rsidRDefault="00E3388F" w:rsidP="00253453">
            <w:pPr>
              <w:spacing w:line="280" w:lineRule="exact"/>
              <w:rPr>
                <w:lang w:val="uk-UA"/>
              </w:rPr>
            </w:pPr>
            <w:r w:rsidRPr="00E3388F">
              <w:rPr>
                <w:lang w:val="uk-UA"/>
              </w:rPr>
              <w:t>13</w:t>
            </w:r>
          </w:p>
        </w:tc>
      </w:tr>
      <w:tr w:rsidR="0022162B" w:rsidRPr="006C2290" w:rsidTr="0022162B">
        <w:trPr>
          <w:cantSplit/>
          <w:trHeight w:val="6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162B" w:rsidRPr="00E3388F" w:rsidRDefault="0022162B" w:rsidP="0022162B">
            <w:pPr>
              <w:spacing w:line="280" w:lineRule="exact"/>
              <w:jc w:val="center"/>
              <w:rPr>
                <w:lang w:val="uk-UA"/>
              </w:rPr>
            </w:pPr>
            <w:r w:rsidRPr="00E3388F">
              <w:rPr>
                <w:lang w:val="uk-UA"/>
              </w:rPr>
              <w:t>2</w:t>
            </w:r>
          </w:p>
        </w:tc>
        <w:tc>
          <w:tcPr>
            <w:tcW w:w="3114" w:type="dxa"/>
            <w:tcBorders>
              <w:top w:val="single" w:sz="4" w:space="0" w:color="auto"/>
              <w:left w:val="nil"/>
            </w:tcBorders>
          </w:tcPr>
          <w:p w:rsidR="0022162B" w:rsidRPr="00E3388F" w:rsidRDefault="0022162B" w:rsidP="0022162B">
            <w:pPr>
              <w:spacing w:line="280" w:lineRule="exact"/>
              <w:rPr>
                <w:lang w:val="uk-UA"/>
              </w:rPr>
            </w:pPr>
            <w:r w:rsidRPr="00E3388F">
              <w:rPr>
                <w:lang w:val="uk-UA"/>
              </w:rPr>
              <w:t>КЗ «Міська клінічна лікарня №4» ДМР»</w:t>
            </w:r>
          </w:p>
        </w:tc>
        <w:tc>
          <w:tcPr>
            <w:tcW w:w="3685" w:type="dxa"/>
          </w:tcPr>
          <w:p w:rsidR="0022162B" w:rsidRPr="00E3388F" w:rsidRDefault="00E3388F" w:rsidP="0022162B">
            <w:pPr>
              <w:rPr>
                <w:bCs/>
                <w:lang w:val="uk-UA"/>
              </w:rPr>
            </w:pPr>
            <w:r w:rsidRPr="00E3388F">
              <w:rPr>
                <w:bCs/>
                <w:spacing w:val="-2"/>
              </w:rPr>
              <w:t xml:space="preserve">БІОВЕН, </w:t>
            </w:r>
            <w:proofErr w:type="spellStart"/>
            <w:r w:rsidRPr="00E3388F">
              <w:rPr>
                <w:bCs/>
                <w:spacing w:val="-2"/>
              </w:rPr>
              <w:t>розчин</w:t>
            </w:r>
            <w:proofErr w:type="spellEnd"/>
            <w:r w:rsidRPr="00E3388F">
              <w:rPr>
                <w:bCs/>
                <w:spacing w:val="-2"/>
              </w:rPr>
              <w:t xml:space="preserve"> для </w:t>
            </w:r>
            <w:proofErr w:type="spellStart"/>
            <w:r w:rsidRPr="00E3388F">
              <w:rPr>
                <w:bCs/>
                <w:spacing w:val="-2"/>
              </w:rPr>
              <w:t>інфузій</w:t>
            </w:r>
            <w:proofErr w:type="spellEnd"/>
            <w:r w:rsidRPr="00E3388F">
              <w:rPr>
                <w:bCs/>
                <w:spacing w:val="-2"/>
              </w:rPr>
              <w:t xml:space="preserve"> 10% по 50 мл у </w:t>
            </w:r>
            <w:proofErr w:type="spellStart"/>
            <w:r w:rsidRPr="00E3388F">
              <w:rPr>
                <w:bCs/>
                <w:spacing w:val="-2"/>
              </w:rPr>
              <w:t>флаконі</w:t>
            </w:r>
            <w:proofErr w:type="spellEnd"/>
            <w:r w:rsidRPr="00E3388F">
              <w:rPr>
                <w:bCs/>
                <w:spacing w:val="-2"/>
              </w:rPr>
              <w:t xml:space="preserve">; по 1 флакону в </w:t>
            </w:r>
            <w:proofErr w:type="spellStart"/>
            <w:r w:rsidRPr="00E3388F">
              <w:rPr>
                <w:bCs/>
                <w:spacing w:val="-2"/>
              </w:rPr>
              <w:t>пачці</w:t>
            </w:r>
            <w:proofErr w:type="spellEnd"/>
            <w:r w:rsidRPr="00E3388F">
              <w:rPr>
                <w:bCs/>
                <w:spacing w:val="-2"/>
              </w:rPr>
              <w:t xml:space="preserve"> з картону з </w:t>
            </w:r>
            <w:proofErr w:type="spellStart"/>
            <w:r w:rsidRPr="00E3388F">
              <w:rPr>
                <w:bCs/>
                <w:spacing w:val="-2"/>
              </w:rPr>
              <w:t>маркуванням</w:t>
            </w:r>
            <w:proofErr w:type="spellEnd"/>
            <w:r w:rsidRPr="00E3388F">
              <w:rPr>
                <w:bCs/>
                <w:spacing w:val="-2"/>
              </w:rPr>
              <w:t xml:space="preserve"> </w:t>
            </w:r>
            <w:proofErr w:type="spellStart"/>
            <w:r w:rsidRPr="00E3388F">
              <w:rPr>
                <w:bCs/>
                <w:spacing w:val="-2"/>
              </w:rPr>
              <w:t>українською</w:t>
            </w:r>
            <w:proofErr w:type="spellEnd"/>
            <w:r w:rsidRPr="00E3388F">
              <w:rPr>
                <w:bCs/>
                <w:spacing w:val="-2"/>
              </w:rPr>
              <w:t xml:space="preserve"> </w:t>
            </w:r>
            <w:proofErr w:type="spellStart"/>
            <w:r w:rsidRPr="00E3388F">
              <w:rPr>
                <w:bCs/>
                <w:spacing w:val="-2"/>
              </w:rPr>
              <w:t>мовою</w:t>
            </w:r>
            <w:proofErr w:type="spellEnd"/>
          </w:p>
        </w:tc>
        <w:tc>
          <w:tcPr>
            <w:tcW w:w="1276" w:type="dxa"/>
          </w:tcPr>
          <w:p w:rsidR="0022162B" w:rsidRPr="00E3388F" w:rsidRDefault="00E3388F" w:rsidP="0022162B">
            <w:pPr>
              <w:spacing w:line="280" w:lineRule="exact"/>
              <w:rPr>
                <w:lang w:val="uk-UA"/>
              </w:rPr>
            </w:pPr>
            <w:proofErr w:type="spellStart"/>
            <w:r w:rsidRPr="00E3388F">
              <w:rPr>
                <w:lang w:val="uk-UA"/>
              </w:rPr>
              <w:t>фл</w:t>
            </w:r>
            <w:proofErr w:type="spellEnd"/>
            <w:r w:rsidRPr="00E3388F">
              <w:rPr>
                <w:lang w:val="uk-UA"/>
              </w:rPr>
              <w:t>.</w:t>
            </w:r>
          </w:p>
        </w:tc>
        <w:tc>
          <w:tcPr>
            <w:tcW w:w="1559" w:type="dxa"/>
          </w:tcPr>
          <w:p w:rsidR="0022162B" w:rsidRPr="00E3388F" w:rsidRDefault="00E3388F" w:rsidP="0022162B">
            <w:pPr>
              <w:spacing w:line="280" w:lineRule="exact"/>
              <w:rPr>
                <w:lang w:val="uk-UA"/>
              </w:rPr>
            </w:pPr>
            <w:r w:rsidRPr="00E3388F">
              <w:rPr>
                <w:lang w:val="uk-UA"/>
              </w:rPr>
              <w:t>27</w:t>
            </w:r>
          </w:p>
        </w:tc>
      </w:tr>
    </w:tbl>
    <w:p w:rsidR="0022162B" w:rsidRDefault="0022162B" w:rsidP="0022162B">
      <w:pPr>
        <w:rPr>
          <w:lang w:val="uk-UA"/>
        </w:rPr>
      </w:pPr>
    </w:p>
    <w:p w:rsidR="0022162B" w:rsidRDefault="0022162B" w:rsidP="0022162B">
      <w:pPr>
        <w:rPr>
          <w:lang w:val="uk-UA"/>
        </w:rPr>
      </w:pPr>
    </w:p>
    <w:p w:rsidR="00E3388F" w:rsidRPr="00FC3095" w:rsidRDefault="00E3388F" w:rsidP="0022162B">
      <w:pPr>
        <w:rPr>
          <w:lang w:val="uk-UA"/>
        </w:rPr>
      </w:pPr>
    </w:p>
    <w:p w:rsidR="00E3388F" w:rsidRPr="00E3388F" w:rsidRDefault="00E3388F" w:rsidP="00E3388F">
      <w:pPr>
        <w:rPr>
          <w:sz w:val="28"/>
          <w:szCs w:val="28"/>
          <w:lang w:val="uk-UA"/>
        </w:rPr>
      </w:pPr>
      <w:r w:rsidRPr="00E3388F">
        <w:rPr>
          <w:sz w:val="28"/>
          <w:szCs w:val="28"/>
          <w:lang w:val="uk-UA"/>
        </w:rPr>
        <w:t>В.о. директора департаменту                                                             В.В.КУЛИК</w:t>
      </w:r>
      <w:permEnd w:id="1669338845"/>
    </w:p>
    <w:sectPr w:rsidR="00E3388F" w:rsidRPr="00E3388F" w:rsidSect="002358DF">
      <w:headerReference w:type="even" r:id="rId7"/>
      <w:pgSz w:w="11906" w:h="16838" w:code="9"/>
      <w:pgMar w:top="1134" w:right="567" w:bottom="1134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7567" w:rsidRDefault="00737567" w:rsidP="00D016D4">
      <w:r>
        <w:separator/>
      </w:r>
    </w:p>
  </w:endnote>
  <w:endnote w:type="continuationSeparator" w:id="0">
    <w:p w:rsidR="00737567" w:rsidRDefault="00737567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20002A87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7567" w:rsidRDefault="00737567" w:rsidP="00D016D4">
      <w:r>
        <w:separator/>
      </w:r>
    </w:p>
  </w:footnote>
  <w:footnote w:type="continuationSeparator" w:id="0">
    <w:p w:rsidR="00737567" w:rsidRDefault="00737567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73AD" w:rsidRDefault="00E973AD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73AD" w:rsidRDefault="00E973A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ocumentProtection w:edit="readOnly" w:enforcement="1"/>
  <w:styleLockTheme/>
  <w:styleLockQFSet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62B"/>
    <w:rsid w:val="0000301E"/>
    <w:rsid w:val="00017AD9"/>
    <w:rsid w:val="00045A3E"/>
    <w:rsid w:val="00047C4D"/>
    <w:rsid w:val="00055D8F"/>
    <w:rsid w:val="00057FAF"/>
    <w:rsid w:val="00072929"/>
    <w:rsid w:val="00072F65"/>
    <w:rsid w:val="000744C7"/>
    <w:rsid w:val="00075E59"/>
    <w:rsid w:val="00077431"/>
    <w:rsid w:val="00082540"/>
    <w:rsid w:val="00082565"/>
    <w:rsid w:val="0009744A"/>
    <w:rsid w:val="000A4ADE"/>
    <w:rsid w:val="000D0978"/>
    <w:rsid w:val="000D4A02"/>
    <w:rsid w:val="000E2491"/>
    <w:rsid w:val="000E2601"/>
    <w:rsid w:val="000E2C83"/>
    <w:rsid w:val="000F2E1F"/>
    <w:rsid w:val="00102D99"/>
    <w:rsid w:val="00104095"/>
    <w:rsid w:val="001141F0"/>
    <w:rsid w:val="001168A7"/>
    <w:rsid w:val="00121B3F"/>
    <w:rsid w:val="00131ABF"/>
    <w:rsid w:val="0014395B"/>
    <w:rsid w:val="0014432E"/>
    <w:rsid w:val="00145C41"/>
    <w:rsid w:val="00155C66"/>
    <w:rsid w:val="00156157"/>
    <w:rsid w:val="001668BC"/>
    <w:rsid w:val="00171434"/>
    <w:rsid w:val="00172922"/>
    <w:rsid w:val="00186516"/>
    <w:rsid w:val="00190DB1"/>
    <w:rsid w:val="001970D9"/>
    <w:rsid w:val="00197E4F"/>
    <w:rsid w:val="001A31AD"/>
    <w:rsid w:val="001A329A"/>
    <w:rsid w:val="001A78F9"/>
    <w:rsid w:val="001C4366"/>
    <w:rsid w:val="001C5651"/>
    <w:rsid w:val="001C737D"/>
    <w:rsid w:val="001D1D00"/>
    <w:rsid w:val="001D3942"/>
    <w:rsid w:val="001D7848"/>
    <w:rsid w:val="001F357E"/>
    <w:rsid w:val="001F3D2D"/>
    <w:rsid w:val="00204F9A"/>
    <w:rsid w:val="002073B7"/>
    <w:rsid w:val="002124DD"/>
    <w:rsid w:val="0022162B"/>
    <w:rsid w:val="00222893"/>
    <w:rsid w:val="002245E9"/>
    <w:rsid w:val="00233B29"/>
    <w:rsid w:val="002358DF"/>
    <w:rsid w:val="00236DF7"/>
    <w:rsid w:val="00243FEE"/>
    <w:rsid w:val="00250DEE"/>
    <w:rsid w:val="002526C2"/>
    <w:rsid w:val="00260D88"/>
    <w:rsid w:val="00262314"/>
    <w:rsid w:val="002716E4"/>
    <w:rsid w:val="0028306F"/>
    <w:rsid w:val="00284038"/>
    <w:rsid w:val="002A18D3"/>
    <w:rsid w:val="002A3B4F"/>
    <w:rsid w:val="002A3F83"/>
    <w:rsid w:val="002A4B6D"/>
    <w:rsid w:val="002B36E3"/>
    <w:rsid w:val="002D65EF"/>
    <w:rsid w:val="002D79FA"/>
    <w:rsid w:val="002E45AD"/>
    <w:rsid w:val="002E7DAF"/>
    <w:rsid w:val="002F0B35"/>
    <w:rsid w:val="002F0EAE"/>
    <w:rsid w:val="00300041"/>
    <w:rsid w:val="00303C44"/>
    <w:rsid w:val="003055F2"/>
    <w:rsid w:val="003100F2"/>
    <w:rsid w:val="003228D8"/>
    <w:rsid w:val="00322E15"/>
    <w:rsid w:val="00324DCE"/>
    <w:rsid w:val="003327DC"/>
    <w:rsid w:val="00336037"/>
    <w:rsid w:val="00344767"/>
    <w:rsid w:val="00353DF3"/>
    <w:rsid w:val="00374584"/>
    <w:rsid w:val="00374D1A"/>
    <w:rsid w:val="003815E2"/>
    <w:rsid w:val="0038278E"/>
    <w:rsid w:val="003861CF"/>
    <w:rsid w:val="00386488"/>
    <w:rsid w:val="003931E8"/>
    <w:rsid w:val="003A556A"/>
    <w:rsid w:val="003C127E"/>
    <w:rsid w:val="003C219D"/>
    <w:rsid w:val="003C35A8"/>
    <w:rsid w:val="003C4D41"/>
    <w:rsid w:val="003D3C2B"/>
    <w:rsid w:val="003D5C9E"/>
    <w:rsid w:val="003E6651"/>
    <w:rsid w:val="003F10F2"/>
    <w:rsid w:val="0040247D"/>
    <w:rsid w:val="00435900"/>
    <w:rsid w:val="00450367"/>
    <w:rsid w:val="00452FD9"/>
    <w:rsid w:val="00453CA2"/>
    <w:rsid w:val="00484246"/>
    <w:rsid w:val="004A06A2"/>
    <w:rsid w:val="004A24AC"/>
    <w:rsid w:val="004B13C7"/>
    <w:rsid w:val="004C1110"/>
    <w:rsid w:val="004D06BD"/>
    <w:rsid w:val="004F107E"/>
    <w:rsid w:val="004F2BCD"/>
    <w:rsid w:val="00502374"/>
    <w:rsid w:val="00504A8D"/>
    <w:rsid w:val="0051464B"/>
    <w:rsid w:val="00522A55"/>
    <w:rsid w:val="00523ED2"/>
    <w:rsid w:val="005516AC"/>
    <w:rsid w:val="0055297F"/>
    <w:rsid w:val="00552F05"/>
    <w:rsid w:val="005532B1"/>
    <w:rsid w:val="005718DC"/>
    <w:rsid w:val="00572F3D"/>
    <w:rsid w:val="005766CA"/>
    <w:rsid w:val="00584639"/>
    <w:rsid w:val="00592351"/>
    <w:rsid w:val="00592FF8"/>
    <w:rsid w:val="00595668"/>
    <w:rsid w:val="00597CCD"/>
    <w:rsid w:val="005A54CE"/>
    <w:rsid w:val="005B0EF1"/>
    <w:rsid w:val="005B2533"/>
    <w:rsid w:val="005B27D6"/>
    <w:rsid w:val="005C44EE"/>
    <w:rsid w:val="005D0FA3"/>
    <w:rsid w:val="005D6026"/>
    <w:rsid w:val="005F2640"/>
    <w:rsid w:val="00614F14"/>
    <w:rsid w:val="00617397"/>
    <w:rsid w:val="006278A1"/>
    <w:rsid w:val="006413BB"/>
    <w:rsid w:val="00647CE1"/>
    <w:rsid w:val="006818BC"/>
    <w:rsid w:val="006823E0"/>
    <w:rsid w:val="00685935"/>
    <w:rsid w:val="00690A71"/>
    <w:rsid w:val="0069379D"/>
    <w:rsid w:val="0069516B"/>
    <w:rsid w:val="006A4203"/>
    <w:rsid w:val="006A4C16"/>
    <w:rsid w:val="006D56E1"/>
    <w:rsid w:val="006F04BC"/>
    <w:rsid w:val="006F2CDE"/>
    <w:rsid w:val="006F6AD6"/>
    <w:rsid w:val="007003DF"/>
    <w:rsid w:val="00710931"/>
    <w:rsid w:val="007131C6"/>
    <w:rsid w:val="00716E24"/>
    <w:rsid w:val="00735B97"/>
    <w:rsid w:val="00737567"/>
    <w:rsid w:val="0073767E"/>
    <w:rsid w:val="00737980"/>
    <w:rsid w:val="00744D27"/>
    <w:rsid w:val="0076446E"/>
    <w:rsid w:val="007660DC"/>
    <w:rsid w:val="00766BD6"/>
    <w:rsid w:val="007751DA"/>
    <w:rsid w:val="007778F8"/>
    <w:rsid w:val="00784523"/>
    <w:rsid w:val="00791A8B"/>
    <w:rsid w:val="007A215C"/>
    <w:rsid w:val="007B3B6E"/>
    <w:rsid w:val="007C23AD"/>
    <w:rsid w:val="007C2E29"/>
    <w:rsid w:val="007C4A17"/>
    <w:rsid w:val="007C672D"/>
    <w:rsid w:val="007E06E9"/>
    <w:rsid w:val="007E6812"/>
    <w:rsid w:val="007F6900"/>
    <w:rsid w:val="008050AC"/>
    <w:rsid w:val="00814655"/>
    <w:rsid w:val="00814CE4"/>
    <w:rsid w:val="00826D6B"/>
    <w:rsid w:val="00833E51"/>
    <w:rsid w:val="00851CED"/>
    <w:rsid w:val="00854443"/>
    <w:rsid w:val="0087619D"/>
    <w:rsid w:val="0088648D"/>
    <w:rsid w:val="00891711"/>
    <w:rsid w:val="008A317E"/>
    <w:rsid w:val="008A7704"/>
    <w:rsid w:val="008B1E88"/>
    <w:rsid w:val="008C1C89"/>
    <w:rsid w:val="008C280E"/>
    <w:rsid w:val="008C5F6A"/>
    <w:rsid w:val="008D7BC2"/>
    <w:rsid w:val="008E0A00"/>
    <w:rsid w:val="008F2F54"/>
    <w:rsid w:val="008F4913"/>
    <w:rsid w:val="00911391"/>
    <w:rsid w:val="00913CED"/>
    <w:rsid w:val="0091779C"/>
    <w:rsid w:val="00923FCD"/>
    <w:rsid w:val="009319D1"/>
    <w:rsid w:val="009333D7"/>
    <w:rsid w:val="00933C20"/>
    <w:rsid w:val="0094702F"/>
    <w:rsid w:val="00957496"/>
    <w:rsid w:val="00957924"/>
    <w:rsid w:val="00957C44"/>
    <w:rsid w:val="00961A38"/>
    <w:rsid w:val="00962D98"/>
    <w:rsid w:val="00964DFA"/>
    <w:rsid w:val="00966EC4"/>
    <w:rsid w:val="009726F7"/>
    <w:rsid w:val="00976272"/>
    <w:rsid w:val="00977552"/>
    <w:rsid w:val="00985D4D"/>
    <w:rsid w:val="0098717F"/>
    <w:rsid w:val="0098749F"/>
    <w:rsid w:val="00994D08"/>
    <w:rsid w:val="009B079F"/>
    <w:rsid w:val="009B3196"/>
    <w:rsid w:val="009B6367"/>
    <w:rsid w:val="009C6338"/>
    <w:rsid w:val="009C78DB"/>
    <w:rsid w:val="009E27A7"/>
    <w:rsid w:val="009E5BD3"/>
    <w:rsid w:val="00A00635"/>
    <w:rsid w:val="00A048F3"/>
    <w:rsid w:val="00A1031D"/>
    <w:rsid w:val="00A16835"/>
    <w:rsid w:val="00A25D68"/>
    <w:rsid w:val="00A301CA"/>
    <w:rsid w:val="00A4247E"/>
    <w:rsid w:val="00A463A8"/>
    <w:rsid w:val="00A55B24"/>
    <w:rsid w:val="00A61B77"/>
    <w:rsid w:val="00A73F7F"/>
    <w:rsid w:val="00A82FA6"/>
    <w:rsid w:val="00A84350"/>
    <w:rsid w:val="00A84E99"/>
    <w:rsid w:val="00A85F1C"/>
    <w:rsid w:val="00A963AE"/>
    <w:rsid w:val="00AA272A"/>
    <w:rsid w:val="00AA3466"/>
    <w:rsid w:val="00AA422F"/>
    <w:rsid w:val="00AA6FA7"/>
    <w:rsid w:val="00AB1B21"/>
    <w:rsid w:val="00AB769E"/>
    <w:rsid w:val="00AC1322"/>
    <w:rsid w:val="00AD0CF9"/>
    <w:rsid w:val="00AD17A0"/>
    <w:rsid w:val="00AD290A"/>
    <w:rsid w:val="00AD2F8B"/>
    <w:rsid w:val="00AF3AC9"/>
    <w:rsid w:val="00B0021B"/>
    <w:rsid w:val="00B008DF"/>
    <w:rsid w:val="00B04299"/>
    <w:rsid w:val="00B106AC"/>
    <w:rsid w:val="00B316F9"/>
    <w:rsid w:val="00B33610"/>
    <w:rsid w:val="00B4454D"/>
    <w:rsid w:val="00B466A5"/>
    <w:rsid w:val="00B50C58"/>
    <w:rsid w:val="00B5739F"/>
    <w:rsid w:val="00B67BFA"/>
    <w:rsid w:val="00B872CE"/>
    <w:rsid w:val="00B962CF"/>
    <w:rsid w:val="00B9719F"/>
    <w:rsid w:val="00BA05BC"/>
    <w:rsid w:val="00BA291A"/>
    <w:rsid w:val="00BA59AD"/>
    <w:rsid w:val="00BA6A60"/>
    <w:rsid w:val="00BB5DDC"/>
    <w:rsid w:val="00BD6D2E"/>
    <w:rsid w:val="00BE7C34"/>
    <w:rsid w:val="00BF2EA8"/>
    <w:rsid w:val="00BF37B6"/>
    <w:rsid w:val="00C11118"/>
    <w:rsid w:val="00C129A7"/>
    <w:rsid w:val="00C14189"/>
    <w:rsid w:val="00C14CC8"/>
    <w:rsid w:val="00C174E6"/>
    <w:rsid w:val="00C177A0"/>
    <w:rsid w:val="00C278D0"/>
    <w:rsid w:val="00C401FC"/>
    <w:rsid w:val="00C43C3D"/>
    <w:rsid w:val="00C4786F"/>
    <w:rsid w:val="00C47BBF"/>
    <w:rsid w:val="00C70276"/>
    <w:rsid w:val="00C8415E"/>
    <w:rsid w:val="00CA162B"/>
    <w:rsid w:val="00CA1D85"/>
    <w:rsid w:val="00CA38DD"/>
    <w:rsid w:val="00CB338C"/>
    <w:rsid w:val="00CC3082"/>
    <w:rsid w:val="00CC6346"/>
    <w:rsid w:val="00CC659A"/>
    <w:rsid w:val="00CC6AF4"/>
    <w:rsid w:val="00CD2D62"/>
    <w:rsid w:val="00CD59CA"/>
    <w:rsid w:val="00CE075B"/>
    <w:rsid w:val="00CE5175"/>
    <w:rsid w:val="00CE6C9F"/>
    <w:rsid w:val="00CF60CA"/>
    <w:rsid w:val="00CF7E17"/>
    <w:rsid w:val="00D016D4"/>
    <w:rsid w:val="00D02F1D"/>
    <w:rsid w:val="00D06330"/>
    <w:rsid w:val="00D13169"/>
    <w:rsid w:val="00D20815"/>
    <w:rsid w:val="00D21DEE"/>
    <w:rsid w:val="00D25B3C"/>
    <w:rsid w:val="00D35A32"/>
    <w:rsid w:val="00D6676C"/>
    <w:rsid w:val="00D67B8C"/>
    <w:rsid w:val="00D71A25"/>
    <w:rsid w:val="00D72B8F"/>
    <w:rsid w:val="00D77F55"/>
    <w:rsid w:val="00D849E4"/>
    <w:rsid w:val="00D90EA6"/>
    <w:rsid w:val="00D97FC5"/>
    <w:rsid w:val="00DB4DF3"/>
    <w:rsid w:val="00DB700E"/>
    <w:rsid w:val="00DD2D95"/>
    <w:rsid w:val="00DD3898"/>
    <w:rsid w:val="00DD59E1"/>
    <w:rsid w:val="00DE5EF5"/>
    <w:rsid w:val="00DF4C27"/>
    <w:rsid w:val="00DF790C"/>
    <w:rsid w:val="00DF7B7C"/>
    <w:rsid w:val="00E01FA0"/>
    <w:rsid w:val="00E0419A"/>
    <w:rsid w:val="00E044CB"/>
    <w:rsid w:val="00E07262"/>
    <w:rsid w:val="00E22A54"/>
    <w:rsid w:val="00E24C1F"/>
    <w:rsid w:val="00E27647"/>
    <w:rsid w:val="00E3343A"/>
    <w:rsid w:val="00E3388F"/>
    <w:rsid w:val="00E340F7"/>
    <w:rsid w:val="00E34D47"/>
    <w:rsid w:val="00E427E5"/>
    <w:rsid w:val="00E43210"/>
    <w:rsid w:val="00E43D4A"/>
    <w:rsid w:val="00E476B9"/>
    <w:rsid w:val="00E50BB9"/>
    <w:rsid w:val="00E541EC"/>
    <w:rsid w:val="00E62F48"/>
    <w:rsid w:val="00E82071"/>
    <w:rsid w:val="00E8480E"/>
    <w:rsid w:val="00E92546"/>
    <w:rsid w:val="00E958BE"/>
    <w:rsid w:val="00E973AD"/>
    <w:rsid w:val="00EA7E87"/>
    <w:rsid w:val="00EB0E45"/>
    <w:rsid w:val="00EB67EA"/>
    <w:rsid w:val="00EC0E8C"/>
    <w:rsid w:val="00EE44FE"/>
    <w:rsid w:val="00EE6199"/>
    <w:rsid w:val="00EF14A1"/>
    <w:rsid w:val="00F13952"/>
    <w:rsid w:val="00F15D40"/>
    <w:rsid w:val="00F15E61"/>
    <w:rsid w:val="00F179CB"/>
    <w:rsid w:val="00F2058A"/>
    <w:rsid w:val="00F311B8"/>
    <w:rsid w:val="00F37C3A"/>
    <w:rsid w:val="00F53669"/>
    <w:rsid w:val="00F54BB3"/>
    <w:rsid w:val="00F6677C"/>
    <w:rsid w:val="00F670E3"/>
    <w:rsid w:val="00F71AB8"/>
    <w:rsid w:val="00F85010"/>
    <w:rsid w:val="00F86E92"/>
    <w:rsid w:val="00FA1987"/>
    <w:rsid w:val="00FA22BF"/>
    <w:rsid w:val="00FA5572"/>
    <w:rsid w:val="00FA759C"/>
    <w:rsid w:val="00FB587B"/>
    <w:rsid w:val="00FB5C1C"/>
    <w:rsid w:val="00FC1819"/>
    <w:rsid w:val="00FC7A10"/>
    <w:rsid w:val="00FC7E22"/>
    <w:rsid w:val="00FE4111"/>
    <w:rsid w:val="00FE430A"/>
    <w:rsid w:val="00FF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F0081B"/>
  <w15:chartTrackingRefBased/>
  <w15:docId w15:val="{CC0C1AFF-9D86-41E5-B60C-FE3AFDD25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  <w:rPr>
      <w:lang w:val="x-none"/>
    </w:rPr>
  </w:style>
  <w:style w:type="character" w:customStyle="1" w:styleId="a4">
    <w:name w:val="Верхній колонтитул Знак"/>
    <w:link w:val="a3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ий текст з від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9">
    <w:name w:val="Body Text"/>
    <w:basedOn w:val="a"/>
    <w:link w:val="aa"/>
    <w:rsid w:val="00744D27"/>
    <w:pPr>
      <w:spacing w:after="120"/>
    </w:pPr>
    <w:rPr>
      <w:lang w:val="x-none"/>
    </w:rPr>
  </w:style>
  <w:style w:type="character" w:customStyle="1" w:styleId="aa">
    <w:name w:val="Основний текст Знак"/>
    <w:link w:val="a9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  <w:lang w:val="x-none"/>
    </w:rPr>
  </w:style>
  <w:style w:type="character" w:customStyle="1" w:styleId="ac">
    <w:name w:val="Текст у виносці Знак"/>
    <w:link w:val="ab"/>
    <w:semiHidden/>
    <w:locked/>
    <w:rsid w:val="00744D27"/>
    <w:rPr>
      <w:rFonts w:ascii="Tahoma" w:hAnsi="Tahoma" w:cs="Tahoma"/>
      <w:sz w:val="16"/>
      <w:szCs w:val="16"/>
      <w:lang w:val="x-none"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character" w:customStyle="1" w:styleId="af2">
    <w:name w:val="Основной текст_"/>
    <w:link w:val="3"/>
    <w:uiPriority w:val="99"/>
    <w:locked/>
    <w:rsid w:val="0022162B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f2"/>
    <w:uiPriority w:val="99"/>
    <w:rsid w:val="0022162B"/>
    <w:pPr>
      <w:widowControl w:val="0"/>
      <w:shd w:val="clear" w:color="auto" w:fill="FFFFFF"/>
      <w:spacing w:line="240" w:lineRule="atLeast"/>
      <w:jc w:val="both"/>
    </w:pPr>
    <w:rPr>
      <w:rFonts w:ascii="Calibri" w:hAnsi="Calibri"/>
      <w:sz w:val="26"/>
      <w:szCs w:val="2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0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ononenko\Desktop\&#1085;&#1072;&#1082;&#1072;&#1079;%20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наказ бланк.dotx</Template>
  <TotalTime>29</TotalTime>
  <Pages>4</Pages>
  <Words>869</Words>
  <Characters>4956</Characters>
  <Application>Microsoft Office Word</Application>
  <DocSecurity>8</DocSecurity>
  <Lines>41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Microsoft</Company>
  <LinksUpToDate>false</LinksUpToDate>
  <CharactersWithSpaces>5814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Марина Е Кононенко</dc:creator>
  <cp:keywords/>
  <cp:lastModifiedBy>Марина Е Кононенко</cp:lastModifiedBy>
  <cp:revision>2</cp:revision>
  <cp:lastPrinted>2019-10-01T07:08:00Z</cp:lastPrinted>
  <dcterms:created xsi:type="dcterms:W3CDTF">2019-10-01T06:45:00Z</dcterms:created>
  <dcterms:modified xsi:type="dcterms:W3CDTF">2019-10-03T14:05:00Z</dcterms:modified>
</cp:coreProperties>
</file>